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7626D0" w:rsidRDefault="008379CA" w:rsidP="006B5E01">
      <w:pPr>
        <w:ind w:left="1695" w:hanging="1695"/>
        <w:rPr>
          <w:b/>
          <w:sz w:val="28"/>
          <w:szCs w:val="28"/>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6B5E01" w:rsidRPr="006B5E01">
        <w:rPr>
          <w:b/>
          <w:sz w:val="28"/>
          <w:szCs w:val="28"/>
        </w:rPr>
        <w:t>Lower Port Pipe RH Operations Engineering</w:t>
      </w:r>
      <w:r w:rsidR="007B72F3">
        <w:rPr>
          <w:b/>
          <w:sz w:val="28"/>
          <w:szCs w:val="28"/>
        </w:rPr>
        <w:t xml:space="preserve"> </w:t>
      </w:r>
    </w:p>
    <w:p w:rsidR="006B5E01" w:rsidRDefault="006B5E01" w:rsidP="006B5E01">
      <w:pPr>
        <w:ind w:left="1695" w:hanging="1695"/>
        <w:rPr>
          <w:b/>
          <w:sz w:val="28"/>
          <w:szCs w:val="28"/>
        </w:rPr>
      </w:pPr>
    </w:p>
    <w:p w:rsidR="008379CA" w:rsidRPr="00F160C2" w:rsidRDefault="008379CA" w:rsidP="007626D0">
      <w:pPr>
        <w:suppressAutoHyphens/>
        <w:ind w:right="-427"/>
        <w:rPr>
          <w:b/>
          <w:sz w:val="28"/>
          <w:szCs w:val="28"/>
        </w:rPr>
      </w:pPr>
      <w:r w:rsidRPr="00E710A5">
        <w:rPr>
          <w:b/>
          <w:sz w:val="28"/>
          <w:szCs w:val="28"/>
        </w:rPr>
        <w:t>Reference:</w:t>
      </w:r>
      <w:r w:rsidRPr="00E710A5">
        <w:rPr>
          <w:b/>
          <w:sz w:val="28"/>
          <w:szCs w:val="28"/>
        </w:rPr>
        <w:tab/>
        <w:t xml:space="preserve"> </w:t>
      </w:r>
      <w:r w:rsidRPr="00F160C2">
        <w:rPr>
          <w:b/>
          <w:sz w:val="28"/>
          <w:szCs w:val="28"/>
        </w:rPr>
        <w:t>IO/</w:t>
      </w:r>
      <w:r w:rsidR="00F160C2" w:rsidRPr="00F160C2">
        <w:rPr>
          <w:b/>
          <w:sz w:val="28"/>
          <w:szCs w:val="28"/>
        </w:rPr>
        <w:t>2</w:t>
      </w:r>
      <w:r w:rsidR="00C71AC2">
        <w:rPr>
          <w:b/>
          <w:sz w:val="28"/>
          <w:szCs w:val="28"/>
        </w:rPr>
        <w:t>1</w:t>
      </w:r>
      <w:r w:rsidRPr="00F160C2">
        <w:rPr>
          <w:b/>
          <w:sz w:val="28"/>
          <w:szCs w:val="28"/>
        </w:rPr>
        <w:t>/</w:t>
      </w:r>
      <w:r w:rsidR="00F160C2" w:rsidRPr="00F160C2">
        <w:rPr>
          <w:b/>
          <w:sz w:val="28"/>
          <w:szCs w:val="28"/>
        </w:rPr>
        <w:t>CFE</w:t>
      </w:r>
      <w:r w:rsidRPr="00F160C2">
        <w:rPr>
          <w:b/>
          <w:sz w:val="28"/>
          <w:szCs w:val="28"/>
        </w:rPr>
        <w:t>/</w:t>
      </w:r>
      <w:r w:rsidR="00C71AC2" w:rsidRPr="00C71AC2">
        <w:rPr>
          <w:b/>
          <w:sz w:val="28"/>
          <w:szCs w:val="28"/>
        </w:rPr>
        <w:t>1002</w:t>
      </w:r>
      <w:r w:rsidR="00670217">
        <w:rPr>
          <w:b/>
          <w:sz w:val="28"/>
          <w:szCs w:val="28"/>
        </w:rPr>
        <w:t>2</w:t>
      </w:r>
      <w:bookmarkStart w:id="0" w:name="_GoBack"/>
      <w:bookmarkEnd w:id="0"/>
      <w:r w:rsidR="00BB1BA4">
        <w:rPr>
          <w:b/>
          <w:sz w:val="28"/>
          <w:szCs w:val="28"/>
        </w:rPr>
        <w:t>2</w:t>
      </w:r>
      <w:r w:rsidR="006B5E01">
        <w:rPr>
          <w:b/>
          <w:sz w:val="28"/>
          <w:szCs w:val="28"/>
        </w:rPr>
        <w:t>01</w:t>
      </w:r>
      <w:r w:rsidRPr="00F160C2">
        <w:rPr>
          <w:b/>
          <w:sz w:val="28"/>
          <w:szCs w:val="28"/>
        </w:rPr>
        <w:t>/</w:t>
      </w:r>
      <w:r w:rsidR="006B5E01">
        <w:rPr>
          <w:b/>
          <w:sz w:val="28"/>
          <w:szCs w:val="28"/>
        </w:rPr>
        <w:t>BBE</w:t>
      </w:r>
    </w:p>
    <w:p w:rsidR="004174F3" w:rsidRDefault="004174F3"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p>
    <w:p w:rsidR="00790E95" w:rsidRPr="005307E1" w:rsidRDefault="00790E95" w:rsidP="00044493">
      <w:pPr>
        <w:keepNext/>
        <w:rPr>
          <w:sz w:val="20"/>
        </w:rPr>
      </w:pPr>
    </w:p>
    <w:p w:rsidR="0002711A" w:rsidRDefault="0002711A" w:rsidP="00044493">
      <w:pPr>
        <w:keepNext/>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5245"/>
        <w:gridCol w:w="1644"/>
        <w:gridCol w:w="1710"/>
      </w:tblGrid>
      <w:tr w:rsidR="008379CA" w:rsidRPr="00E710A5" w:rsidTr="002E6EA5">
        <w:trPr>
          <w:trHeight w:val="548"/>
        </w:trPr>
        <w:tc>
          <w:tcPr>
            <w:tcW w:w="738"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5245" w:type="dxa"/>
            <w:shd w:val="clear" w:color="auto" w:fill="DEEAF6"/>
            <w:vAlign w:val="center"/>
          </w:tcPr>
          <w:p w:rsidR="008379CA" w:rsidRPr="00E710A5" w:rsidRDefault="008379CA" w:rsidP="00BB1BA4">
            <w:pPr>
              <w:keepNext/>
              <w:rPr>
                <w:szCs w:val="24"/>
              </w:rPr>
            </w:pPr>
            <w:r w:rsidRPr="00E710A5">
              <w:rPr>
                <w:szCs w:val="24"/>
              </w:rPr>
              <w:t>Deliverable</w:t>
            </w:r>
            <w:r w:rsidR="002E6EA5">
              <w:rPr>
                <w:szCs w:val="24"/>
              </w:rPr>
              <w:t xml:space="preserve"> </w:t>
            </w:r>
            <w:r w:rsidR="008C4346">
              <w:rPr>
                <w:szCs w:val="24"/>
              </w:rPr>
              <w:t xml:space="preserve">description </w:t>
            </w:r>
            <w:r w:rsidR="002E6EA5">
              <w:rPr>
                <w:szCs w:val="24"/>
              </w:rPr>
              <w:t xml:space="preserve">as defined </w:t>
            </w:r>
            <w:r w:rsidR="008C4346">
              <w:rPr>
                <w:szCs w:val="24"/>
              </w:rPr>
              <w:t xml:space="preserve">in </w:t>
            </w:r>
            <w:r w:rsidR="002E6EA5">
              <w:rPr>
                <w:szCs w:val="24"/>
              </w:rPr>
              <w:t xml:space="preserve">section </w:t>
            </w:r>
            <w:r w:rsidR="00BB1BA4">
              <w:rPr>
                <w:szCs w:val="24"/>
              </w:rPr>
              <w:t>8</w:t>
            </w:r>
            <w:r w:rsidR="002E6EA5">
              <w:rPr>
                <w:szCs w:val="24"/>
              </w:rPr>
              <w:t xml:space="preserve"> in </w:t>
            </w:r>
            <w:r w:rsidR="008C4346">
              <w:rPr>
                <w:szCs w:val="24"/>
              </w:rPr>
              <w:t>Tech</w:t>
            </w:r>
            <w:r w:rsidR="00BB1BA4">
              <w:rPr>
                <w:szCs w:val="24"/>
              </w:rPr>
              <w:t>nical Specifications ref ITER_D_</w:t>
            </w:r>
            <w:r w:rsidR="00D161FF">
              <w:t xml:space="preserve"> </w:t>
            </w:r>
            <w:r w:rsidR="006B5E01">
              <w:t xml:space="preserve">645MFD </w:t>
            </w:r>
            <w:r w:rsidR="008C4346">
              <w:rPr>
                <w:szCs w:val="24"/>
              </w:rPr>
              <w:t>v1.</w:t>
            </w:r>
            <w:r w:rsidR="006B5E01">
              <w:rPr>
                <w:szCs w:val="24"/>
              </w:rPr>
              <w:t>1</w:t>
            </w:r>
          </w:p>
        </w:tc>
        <w:tc>
          <w:tcPr>
            <w:tcW w:w="1644"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71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6B5E01">
        <w:trPr>
          <w:trHeight w:val="3410"/>
        </w:trPr>
        <w:tc>
          <w:tcPr>
            <w:tcW w:w="738" w:type="dxa"/>
            <w:shd w:val="clear" w:color="auto" w:fill="auto"/>
            <w:vAlign w:val="center"/>
          </w:tcPr>
          <w:p w:rsidR="008379CA" w:rsidRPr="00800995" w:rsidRDefault="00F160C2" w:rsidP="00E52A4D">
            <w:pPr>
              <w:jc w:val="center"/>
              <w:rPr>
                <w:szCs w:val="24"/>
              </w:rPr>
            </w:pPr>
            <w:r w:rsidRPr="00800995">
              <w:rPr>
                <w:szCs w:val="24"/>
              </w:rPr>
              <w:t>D1</w:t>
            </w:r>
          </w:p>
        </w:tc>
        <w:tc>
          <w:tcPr>
            <w:tcW w:w="5245" w:type="dxa"/>
            <w:shd w:val="clear" w:color="auto" w:fill="auto"/>
            <w:vAlign w:val="center"/>
          </w:tcPr>
          <w:p w:rsidR="0019073F" w:rsidRPr="005045A1" w:rsidRDefault="006B5E01" w:rsidP="00DE0881">
            <w:pPr>
              <w:rPr>
                <w:szCs w:val="24"/>
              </w:rPr>
            </w:pPr>
            <w:r>
              <w:t>Detailed sequence/list of all pipe handling manoeuvres, from first installation (even on-site testing and commissioning/assembly) for gas and water connection (VV based). Particular attention to range of displacement of components, required interface loads for manipulation tooling. Work on detailed definition of required tooling (if necessary with supplier). Identify critical issues from previous contract. Study the alternative HC based RH operations concept using larger pipe diameters. Create CAD Enovia when applicable. Report to demonstrate</w:t>
            </w:r>
          </w:p>
        </w:tc>
        <w:tc>
          <w:tcPr>
            <w:tcW w:w="1644" w:type="dxa"/>
            <w:shd w:val="clear" w:color="auto" w:fill="auto"/>
            <w:vAlign w:val="center"/>
          </w:tcPr>
          <w:p w:rsidR="008379CA" w:rsidRPr="00F160C2" w:rsidRDefault="00546C13" w:rsidP="00D161FF">
            <w:pPr>
              <w:keepNext/>
              <w:jc w:val="center"/>
              <w:rPr>
                <w:szCs w:val="24"/>
              </w:rPr>
            </w:pPr>
            <w:r>
              <w:rPr>
                <w:szCs w:val="24"/>
              </w:rPr>
              <w:t xml:space="preserve">T0* + </w:t>
            </w:r>
            <w:r w:rsidR="00DE0881">
              <w:rPr>
                <w:szCs w:val="24"/>
              </w:rPr>
              <w:t>3</w:t>
            </w:r>
            <w:r w:rsidR="009A7391">
              <w:rPr>
                <w:szCs w:val="24"/>
              </w:rPr>
              <w:t xml:space="preserve"> </w:t>
            </w:r>
            <w:r>
              <w:rPr>
                <w:szCs w:val="24"/>
              </w:rPr>
              <w:t>month</w:t>
            </w:r>
            <w:r w:rsidR="009A7391">
              <w:rPr>
                <w:szCs w:val="24"/>
              </w:rPr>
              <w:t>s</w:t>
            </w:r>
          </w:p>
        </w:tc>
        <w:tc>
          <w:tcPr>
            <w:tcW w:w="1710" w:type="dxa"/>
            <w:shd w:val="clear" w:color="auto" w:fill="auto"/>
            <w:vAlign w:val="center"/>
          </w:tcPr>
          <w:p w:rsidR="008379CA" w:rsidRPr="00E710A5" w:rsidRDefault="008379CA" w:rsidP="008A300B">
            <w:pPr>
              <w:jc w:val="center"/>
              <w:rPr>
                <w:i/>
                <w:szCs w:val="24"/>
                <w:highlight w:val="yellow"/>
              </w:rPr>
            </w:pPr>
            <w:r w:rsidRPr="00E710A5">
              <w:rPr>
                <w:i/>
                <w:szCs w:val="24"/>
                <w:highlight w:val="yellow"/>
              </w:rPr>
              <w:t>to be added</w:t>
            </w:r>
          </w:p>
        </w:tc>
      </w:tr>
      <w:tr w:rsidR="00B178B1" w:rsidRPr="00E710A5" w:rsidTr="00D161FF">
        <w:trPr>
          <w:trHeight w:val="817"/>
        </w:trPr>
        <w:tc>
          <w:tcPr>
            <w:tcW w:w="738" w:type="dxa"/>
            <w:shd w:val="clear" w:color="auto" w:fill="auto"/>
            <w:vAlign w:val="center"/>
          </w:tcPr>
          <w:p w:rsidR="00B178B1" w:rsidRPr="00E710A5" w:rsidRDefault="0038640C" w:rsidP="00B178B1">
            <w:pPr>
              <w:jc w:val="center"/>
              <w:rPr>
                <w:szCs w:val="24"/>
              </w:rPr>
            </w:pPr>
            <w:r>
              <w:rPr>
                <w:szCs w:val="24"/>
              </w:rPr>
              <w:t>D</w:t>
            </w:r>
            <w:r w:rsidR="00B178B1">
              <w:rPr>
                <w:szCs w:val="24"/>
              </w:rPr>
              <w:t>2</w:t>
            </w:r>
          </w:p>
        </w:tc>
        <w:tc>
          <w:tcPr>
            <w:tcW w:w="5245" w:type="dxa"/>
            <w:shd w:val="clear" w:color="auto" w:fill="auto"/>
            <w:vAlign w:val="center"/>
          </w:tcPr>
          <w:p w:rsidR="003D772F" w:rsidRPr="005045A1" w:rsidRDefault="006B5E01" w:rsidP="00DE0881">
            <w:pPr>
              <w:spacing w:line="276" w:lineRule="auto"/>
              <w:rPr>
                <w:szCs w:val="24"/>
              </w:rPr>
            </w:pPr>
            <w:r>
              <w:t>Detailed testing plan and development plan based on D1. Propose breakdown of testing work packages with definition of layout and observed parameters (technical specification of tests). Continue study other areas needing more engineering justification. Work on detailed definition of required tooling (if necessary with supplier) Create CAD/Enovia where applicable. Produce technical specification for testing.</w:t>
            </w:r>
          </w:p>
        </w:tc>
        <w:tc>
          <w:tcPr>
            <w:tcW w:w="1644" w:type="dxa"/>
            <w:shd w:val="clear" w:color="auto" w:fill="auto"/>
            <w:vAlign w:val="center"/>
          </w:tcPr>
          <w:p w:rsidR="00B178B1" w:rsidRPr="00E710A5" w:rsidRDefault="00546C13" w:rsidP="00D161FF">
            <w:pPr>
              <w:keepNext/>
              <w:jc w:val="center"/>
              <w:rPr>
                <w:szCs w:val="24"/>
              </w:rPr>
            </w:pPr>
            <w:r>
              <w:rPr>
                <w:szCs w:val="24"/>
              </w:rPr>
              <w:t>T0</w:t>
            </w:r>
            <w:r w:rsidR="005D4075">
              <w:rPr>
                <w:szCs w:val="24"/>
              </w:rPr>
              <w:t xml:space="preserve"> </w:t>
            </w:r>
            <w:r>
              <w:rPr>
                <w:szCs w:val="24"/>
              </w:rPr>
              <w:t xml:space="preserve">+ </w:t>
            </w:r>
            <w:r w:rsidR="00DE0881">
              <w:rPr>
                <w:szCs w:val="24"/>
              </w:rPr>
              <w:t>6</w:t>
            </w:r>
            <w:r w:rsidR="009A7391">
              <w:rPr>
                <w:szCs w:val="24"/>
              </w:rPr>
              <w:t xml:space="preserve"> </w:t>
            </w:r>
            <w:r w:rsidR="00B178B1">
              <w:rPr>
                <w:szCs w:val="24"/>
              </w:rPr>
              <w:t>months</w:t>
            </w:r>
          </w:p>
        </w:tc>
        <w:tc>
          <w:tcPr>
            <w:tcW w:w="1710" w:type="dxa"/>
            <w:shd w:val="clear" w:color="auto" w:fill="auto"/>
            <w:vAlign w:val="center"/>
          </w:tcPr>
          <w:p w:rsidR="00B178B1" w:rsidRPr="00E710A5" w:rsidRDefault="00B178B1" w:rsidP="00B178B1">
            <w:pPr>
              <w:jc w:val="center"/>
              <w:rPr>
                <w:i/>
                <w:szCs w:val="24"/>
                <w:highlight w:val="yellow"/>
              </w:rPr>
            </w:pPr>
            <w:r w:rsidRPr="00E710A5">
              <w:rPr>
                <w:i/>
                <w:szCs w:val="24"/>
                <w:highlight w:val="yellow"/>
              </w:rPr>
              <w:t>to be added</w:t>
            </w:r>
          </w:p>
        </w:tc>
      </w:tr>
      <w:tr w:rsidR="00546C13" w:rsidRPr="00E710A5" w:rsidTr="00D161FF">
        <w:trPr>
          <w:trHeight w:val="816"/>
        </w:trPr>
        <w:tc>
          <w:tcPr>
            <w:tcW w:w="738" w:type="dxa"/>
            <w:shd w:val="clear" w:color="auto" w:fill="auto"/>
            <w:vAlign w:val="center"/>
          </w:tcPr>
          <w:p w:rsidR="00546C13" w:rsidRDefault="0038640C" w:rsidP="00546C13">
            <w:pPr>
              <w:jc w:val="center"/>
              <w:rPr>
                <w:szCs w:val="24"/>
              </w:rPr>
            </w:pPr>
            <w:r>
              <w:rPr>
                <w:szCs w:val="24"/>
              </w:rPr>
              <w:t>D</w:t>
            </w:r>
            <w:r w:rsidR="00546C13">
              <w:rPr>
                <w:szCs w:val="24"/>
              </w:rPr>
              <w:t>3</w:t>
            </w:r>
          </w:p>
        </w:tc>
        <w:tc>
          <w:tcPr>
            <w:tcW w:w="5245" w:type="dxa"/>
            <w:shd w:val="clear" w:color="auto" w:fill="auto"/>
            <w:vAlign w:val="center"/>
          </w:tcPr>
          <w:p w:rsidR="00546C13" w:rsidRPr="005045A1" w:rsidRDefault="006B5E01" w:rsidP="00DE0881">
            <w:pPr>
              <w:spacing w:line="276" w:lineRule="auto"/>
              <w:rPr>
                <w:szCs w:val="24"/>
              </w:rPr>
            </w:pPr>
            <w:r>
              <w:t>3 Assist TRO in the oversight of the testing contract(s). Complete on all required engineering justification of key problems. Prepare a final plan for further mock-up activity Output is Enovia CAD data, and final report.</w:t>
            </w:r>
          </w:p>
        </w:tc>
        <w:tc>
          <w:tcPr>
            <w:tcW w:w="1644" w:type="dxa"/>
            <w:shd w:val="clear" w:color="auto" w:fill="auto"/>
            <w:vAlign w:val="center"/>
          </w:tcPr>
          <w:p w:rsidR="00546C13" w:rsidRDefault="00FB7A20" w:rsidP="00D161FF">
            <w:pPr>
              <w:jc w:val="center"/>
            </w:pPr>
            <w:r>
              <w:rPr>
                <w:szCs w:val="24"/>
              </w:rPr>
              <w:t>T0</w:t>
            </w:r>
            <w:r w:rsidR="005D4075">
              <w:rPr>
                <w:szCs w:val="24"/>
              </w:rPr>
              <w:t xml:space="preserve"> </w:t>
            </w:r>
            <w:r>
              <w:rPr>
                <w:szCs w:val="24"/>
              </w:rPr>
              <w:t xml:space="preserve">+ </w:t>
            </w:r>
            <w:r w:rsidR="00DE0881">
              <w:rPr>
                <w:szCs w:val="24"/>
              </w:rPr>
              <w:t>9</w:t>
            </w:r>
            <w:r w:rsidR="00546C13" w:rsidRPr="00BF3FA1">
              <w:rPr>
                <w:szCs w:val="24"/>
              </w:rPr>
              <w:t xml:space="preserve"> months</w:t>
            </w:r>
          </w:p>
        </w:tc>
        <w:tc>
          <w:tcPr>
            <w:tcW w:w="1710" w:type="dxa"/>
            <w:shd w:val="clear" w:color="auto" w:fill="auto"/>
            <w:vAlign w:val="center"/>
          </w:tcPr>
          <w:p w:rsidR="00546C13" w:rsidRDefault="00546C13" w:rsidP="0066558D">
            <w:pPr>
              <w:jc w:val="center"/>
            </w:pPr>
            <w:r w:rsidRPr="008B132A">
              <w:rPr>
                <w:i/>
                <w:szCs w:val="24"/>
                <w:highlight w:val="yellow"/>
              </w:rPr>
              <w:t>to be added</w:t>
            </w:r>
          </w:p>
        </w:tc>
      </w:tr>
      <w:tr w:rsidR="00DE0881" w:rsidRPr="00E710A5" w:rsidTr="00D161FF">
        <w:trPr>
          <w:trHeight w:val="816"/>
        </w:trPr>
        <w:tc>
          <w:tcPr>
            <w:tcW w:w="738" w:type="dxa"/>
            <w:shd w:val="clear" w:color="auto" w:fill="auto"/>
            <w:vAlign w:val="center"/>
          </w:tcPr>
          <w:p w:rsidR="00DE0881" w:rsidRDefault="00DE0881" w:rsidP="00546C13">
            <w:pPr>
              <w:jc w:val="center"/>
              <w:rPr>
                <w:szCs w:val="24"/>
              </w:rPr>
            </w:pPr>
            <w:r>
              <w:rPr>
                <w:szCs w:val="24"/>
              </w:rPr>
              <w:t>D4</w:t>
            </w:r>
          </w:p>
        </w:tc>
        <w:tc>
          <w:tcPr>
            <w:tcW w:w="5245" w:type="dxa"/>
            <w:shd w:val="clear" w:color="auto" w:fill="auto"/>
            <w:vAlign w:val="center"/>
          </w:tcPr>
          <w:p w:rsidR="00DE0881" w:rsidRPr="00AD5A1B" w:rsidRDefault="006B5E01" w:rsidP="00DE0881">
            <w:pPr>
              <w:spacing w:line="276" w:lineRule="auto"/>
              <w:rPr>
                <w:szCs w:val="24"/>
              </w:rPr>
            </w:pPr>
            <w:r>
              <w:t xml:space="preserve">Assist TRO in the oversight of the testing contract(s). Update all related documents, such as assembly plan, </w:t>
            </w:r>
            <w:r>
              <w:lastRenderedPageBreak/>
              <w:t xml:space="preserve">interface sheets, testing and commissioning plan, TDF, etc. Propose a configuration on the alternative HC based RH operations concept using (or not) larger pipe diameters. </w:t>
            </w:r>
            <w:proofErr w:type="gramStart"/>
            <w:r>
              <w:rPr>
                <w:szCs w:val="24"/>
              </w:rPr>
              <w:t>p</w:t>
            </w:r>
            <w:r w:rsidR="00DE0881" w:rsidRPr="00DE0881">
              <w:rPr>
                <w:szCs w:val="24"/>
              </w:rPr>
              <w:t>rovide</w:t>
            </w:r>
            <w:proofErr w:type="gramEnd"/>
            <w:r w:rsidR="00DE0881" w:rsidRPr="00DE0881">
              <w:rPr>
                <w:szCs w:val="24"/>
              </w:rPr>
              <w:t xml:space="preserve"> engineering</w:t>
            </w:r>
            <w:r w:rsidR="00DE0881">
              <w:rPr>
                <w:szCs w:val="24"/>
              </w:rPr>
              <w:t xml:space="preserve"> </w:t>
            </w:r>
            <w:r w:rsidR="00DE0881" w:rsidRPr="00DE0881">
              <w:rPr>
                <w:szCs w:val="24"/>
              </w:rPr>
              <w:t>justification by analysis, in preparation for the EWP completion</w:t>
            </w:r>
            <w:r w:rsidR="00DE0881">
              <w:rPr>
                <w:szCs w:val="24"/>
              </w:rPr>
              <w:t xml:space="preserve"> </w:t>
            </w:r>
            <w:r w:rsidR="00DE0881" w:rsidRPr="00DE0881">
              <w:rPr>
                <w:szCs w:val="24"/>
              </w:rPr>
              <w:t>and manufacturing activities planned in Q4-2022.</w:t>
            </w:r>
          </w:p>
        </w:tc>
        <w:tc>
          <w:tcPr>
            <w:tcW w:w="1644" w:type="dxa"/>
            <w:shd w:val="clear" w:color="auto" w:fill="auto"/>
            <w:vAlign w:val="center"/>
          </w:tcPr>
          <w:p w:rsidR="00DE0881" w:rsidRDefault="00DE0881" w:rsidP="00D161FF">
            <w:pPr>
              <w:jc w:val="center"/>
              <w:rPr>
                <w:szCs w:val="24"/>
              </w:rPr>
            </w:pPr>
            <w:r>
              <w:rPr>
                <w:szCs w:val="24"/>
              </w:rPr>
              <w:lastRenderedPageBreak/>
              <w:t>T0 + 12</w:t>
            </w:r>
            <w:r w:rsidRPr="00BF3FA1">
              <w:rPr>
                <w:szCs w:val="24"/>
              </w:rPr>
              <w:t xml:space="preserve"> months</w:t>
            </w:r>
          </w:p>
        </w:tc>
        <w:tc>
          <w:tcPr>
            <w:tcW w:w="1710" w:type="dxa"/>
            <w:shd w:val="clear" w:color="auto" w:fill="auto"/>
            <w:vAlign w:val="center"/>
          </w:tcPr>
          <w:p w:rsidR="00DE0881" w:rsidRPr="008B132A" w:rsidRDefault="00DE0881" w:rsidP="0066558D">
            <w:pPr>
              <w:jc w:val="center"/>
              <w:rPr>
                <w:i/>
                <w:szCs w:val="24"/>
                <w:highlight w:val="yellow"/>
              </w:rPr>
            </w:pPr>
            <w:r w:rsidRPr="008B132A">
              <w:rPr>
                <w:i/>
                <w:szCs w:val="24"/>
                <w:highlight w:val="yellow"/>
              </w:rPr>
              <w:t>to be added</w:t>
            </w:r>
          </w:p>
        </w:tc>
      </w:tr>
      <w:tr w:rsidR="00D161FF" w:rsidRPr="00E710A5" w:rsidTr="002E6EA5">
        <w:trPr>
          <w:trHeight w:val="530"/>
        </w:trPr>
        <w:tc>
          <w:tcPr>
            <w:tcW w:w="738" w:type="dxa"/>
            <w:shd w:val="clear" w:color="auto" w:fill="auto"/>
            <w:vAlign w:val="center"/>
          </w:tcPr>
          <w:p w:rsidR="00D161FF" w:rsidRDefault="00D161FF" w:rsidP="00D161FF">
            <w:pPr>
              <w:jc w:val="center"/>
              <w:rPr>
                <w:szCs w:val="24"/>
              </w:rPr>
            </w:pPr>
          </w:p>
        </w:tc>
        <w:tc>
          <w:tcPr>
            <w:tcW w:w="5245" w:type="dxa"/>
            <w:shd w:val="clear" w:color="auto" w:fill="auto"/>
            <w:vAlign w:val="center"/>
          </w:tcPr>
          <w:p w:rsidR="00D161FF" w:rsidRPr="00546C13" w:rsidRDefault="00D161FF" w:rsidP="00D161FF">
            <w:pPr>
              <w:spacing w:before="120" w:after="100" w:line="276" w:lineRule="auto"/>
              <w:rPr>
                <w:b/>
                <w:lang w:val="en-US"/>
              </w:rPr>
            </w:pPr>
            <w:r w:rsidRPr="00546C13">
              <w:rPr>
                <w:b/>
                <w:lang w:val="en-US"/>
              </w:rPr>
              <w:t xml:space="preserve">Total </w:t>
            </w:r>
          </w:p>
        </w:tc>
        <w:tc>
          <w:tcPr>
            <w:tcW w:w="1644" w:type="dxa"/>
            <w:shd w:val="clear" w:color="auto" w:fill="auto"/>
            <w:vAlign w:val="center"/>
          </w:tcPr>
          <w:p w:rsidR="00D161FF" w:rsidRDefault="00D161FF" w:rsidP="00D161FF">
            <w:pPr>
              <w:rPr>
                <w:szCs w:val="24"/>
              </w:rPr>
            </w:pPr>
          </w:p>
        </w:tc>
        <w:tc>
          <w:tcPr>
            <w:tcW w:w="1710" w:type="dxa"/>
            <w:shd w:val="clear" w:color="auto" w:fill="auto"/>
            <w:vAlign w:val="center"/>
          </w:tcPr>
          <w:p w:rsidR="00D161FF" w:rsidRPr="003309D6" w:rsidRDefault="00D161FF" w:rsidP="00D161FF">
            <w:pPr>
              <w:jc w:val="center"/>
              <w:rPr>
                <w:b/>
                <w:i/>
                <w:szCs w:val="24"/>
                <w:highlight w:val="yellow"/>
              </w:rPr>
            </w:pPr>
            <w:r w:rsidRPr="003309D6">
              <w:rPr>
                <w:b/>
                <w:i/>
                <w:szCs w:val="24"/>
                <w:highlight w:val="yellow"/>
              </w:rPr>
              <w:t>to be added</w:t>
            </w:r>
          </w:p>
        </w:tc>
      </w:tr>
    </w:tbl>
    <w:p w:rsidR="00546C13" w:rsidRPr="00546C13" w:rsidRDefault="00546C13">
      <w:pPr>
        <w:rPr>
          <w:i/>
          <w:sz w:val="22"/>
          <w:szCs w:val="22"/>
        </w:rPr>
      </w:pPr>
      <w:r w:rsidRPr="00546C13">
        <w:rPr>
          <w:sz w:val="22"/>
          <w:szCs w:val="22"/>
        </w:rPr>
        <w:t>*</w:t>
      </w:r>
      <w:r w:rsidR="00FB7A20">
        <w:rPr>
          <w:i/>
          <w:sz w:val="22"/>
          <w:szCs w:val="22"/>
        </w:rPr>
        <w:t>T0</w:t>
      </w:r>
      <w:r w:rsidRPr="00546C13">
        <w:rPr>
          <w:i/>
          <w:sz w:val="22"/>
          <w:szCs w:val="22"/>
        </w:rPr>
        <w:t xml:space="preserve">: </w:t>
      </w:r>
      <w:r w:rsidR="005045A1" w:rsidRPr="005045A1">
        <w:rPr>
          <w:i/>
          <w:sz w:val="22"/>
          <w:szCs w:val="22"/>
        </w:rPr>
        <w:t>Kick off Meeting date, to take place within a month after the signature of the contract by both parties</w:t>
      </w:r>
    </w:p>
    <w:p w:rsidR="008C4346" w:rsidRDefault="008C4346">
      <w:pPr>
        <w:rPr>
          <w:sz w:val="22"/>
          <w:szCs w:val="22"/>
        </w:rPr>
      </w:pPr>
      <w:r>
        <w:rPr>
          <w:sz w:val="22"/>
          <w:szCs w:val="22"/>
        </w:rPr>
        <w:t xml:space="preserve"> </w:t>
      </w:r>
    </w:p>
    <w:p w:rsidR="00A442EF" w:rsidRDefault="00A442EF" w:rsidP="00084DCB">
      <w:pPr>
        <w:keepNext/>
        <w:rPr>
          <w:szCs w:val="24"/>
        </w:rPr>
      </w:pPr>
    </w:p>
    <w:p w:rsidR="00D161FF" w:rsidRDefault="00D161FF">
      <w:pPr>
        <w:jc w:val="left"/>
        <w:rPr>
          <w:szCs w:val="24"/>
        </w:rPr>
      </w:pPr>
    </w:p>
    <w:p w:rsidR="00084DCB" w:rsidRPr="00E710A5" w:rsidRDefault="00084DCB" w:rsidP="00084DCB">
      <w:pPr>
        <w:keepNext/>
        <w:rPr>
          <w:szCs w:val="24"/>
        </w:rPr>
      </w:pPr>
      <w:r w:rsidRPr="00E710A5">
        <w:rPr>
          <w:szCs w:val="24"/>
        </w:rPr>
        <w:t>The proposed milestone payment plan is as follows:</w:t>
      </w:r>
    </w:p>
    <w:p w:rsidR="00084DCB" w:rsidRDefault="00084DCB" w:rsidP="006626C5">
      <w:pPr>
        <w:keepNext/>
        <w:rPr>
          <w:szCs w:val="24"/>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084DCB" w:rsidRPr="00E710A5" w:rsidTr="00DF4D73">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50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615" w:type="dxa"/>
            <w:shd w:val="clear" w:color="auto" w:fill="DEEAF6"/>
            <w:vAlign w:val="center"/>
          </w:tcPr>
          <w:p w:rsidR="00084DCB" w:rsidRPr="00E710A5" w:rsidRDefault="00084DCB" w:rsidP="00084DCB">
            <w:pPr>
              <w:keepNext/>
              <w:jc w:val="center"/>
              <w:rPr>
                <w:szCs w:val="24"/>
              </w:rPr>
            </w:pPr>
            <w:r w:rsidRPr="00E710A5">
              <w:rPr>
                <w:szCs w:val="24"/>
              </w:rPr>
              <w:t>Due date</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5F3931">
        <w:trPr>
          <w:trHeight w:val="557"/>
        </w:trPr>
        <w:tc>
          <w:tcPr>
            <w:tcW w:w="993" w:type="dxa"/>
            <w:shd w:val="clear" w:color="auto" w:fill="auto"/>
            <w:vAlign w:val="center"/>
          </w:tcPr>
          <w:p w:rsidR="00084DCB" w:rsidRPr="00DF4D73" w:rsidRDefault="00084DCB" w:rsidP="00084DCB">
            <w:pPr>
              <w:jc w:val="center"/>
              <w:rPr>
                <w:szCs w:val="24"/>
              </w:rPr>
            </w:pPr>
            <w:r w:rsidRPr="00DF4D73">
              <w:rPr>
                <w:szCs w:val="24"/>
              </w:rPr>
              <w:t xml:space="preserve"> M1</w:t>
            </w:r>
          </w:p>
        </w:tc>
        <w:tc>
          <w:tcPr>
            <w:tcW w:w="3502" w:type="dxa"/>
            <w:shd w:val="clear" w:color="auto" w:fill="auto"/>
            <w:vAlign w:val="center"/>
          </w:tcPr>
          <w:p w:rsidR="00084DCB" w:rsidRPr="00E710A5" w:rsidRDefault="00084DCB" w:rsidP="00D37437">
            <w:pPr>
              <w:rPr>
                <w:i/>
                <w:szCs w:val="24"/>
              </w:rPr>
            </w:pPr>
            <w:r w:rsidRPr="00E710A5">
              <w:rPr>
                <w:szCs w:val="24"/>
              </w:rPr>
              <w:t xml:space="preserve">Successful completion of </w:t>
            </w:r>
            <w:r w:rsidR="0038640C">
              <w:rPr>
                <w:szCs w:val="24"/>
              </w:rPr>
              <w:t>D</w:t>
            </w:r>
            <w:r w:rsidR="00700E85">
              <w:rPr>
                <w:szCs w:val="24"/>
              </w:rPr>
              <w:t>1</w:t>
            </w:r>
            <w:r w:rsidR="00FB7A20">
              <w:rPr>
                <w:szCs w:val="24"/>
              </w:rPr>
              <w:t xml:space="preserve"> </w:t>
            </w:r>
          </w:p>
        </w:tc>
        <w:tc>
          <w:tcPr>
            <w:tcW w:w="2615" w:type="dxa"/>
            <w:shd w:val="clear" w:color="auto" w:fill="auto"/>
            <w:vAlign w:val="center"/>
          </w:tcPr>
          <w:p w:rsidR="00084DCB" w:rsidRPr="00DF4D73" w:rsidRDefault="003309D6" w:rsidP="00D161FF">
            <w:pPr>
              <w:keepNext/>
              <w:jc w:val="center"/>
              <w:rPr>
                <w:szCs w:val="24"/>
              </w:rPr>
            </w:pPr>
            <w:r>
              <w:rPr>
                <w:szCs w:val="24"/>
              </w:rPr>
              <w:t>T0</w:t>
            </w:r>
            <w:r w:rsidR="0066558D">
              <w:rPr>
                <w:szCs w:val="24"/>
              </w:rPr>
              <w:t>*</w:t>
            </w:r>
            <w:r w:rsidR="005A583E">
              <w:rPr>
                <w:szCs w:val="24"/>
              </w:rPr>
              <w:t xml:space="preserve">+ </w:t>
            </w:r>
            <w:r w:rsidR="00DE0881">
              <w:rPr>
                <w:szCs w:val="24"/>
              </w:rPr>
              <w:t>4</w:t>
            </w:r>
            <w:r w:rsidR="00DF4D73" w:rsidRPr="00DF4D73">
              <w:rPr>
                <w:szCs w:val="24"/>
              </w:rPr>
              <w:t xml:space="preserve"> 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M2</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D2</w:t>
            </w:r>
          </w:p>
        </w:tc>
        <w:tc>
          <w:tcPr>
            <w:tcW w:w="2615" w:type="dxa"/>
            <w:shd w:val="clear" w:color="auto" w:fill="auto"/>
            <w:vAlign w:val="center"/>
          </w:tcPr>
          <w:p w:rsidR="00D37437" w:rsidRDefault="00D37437" w:rsidP="00D161FF">
            <w:pPr>
              <w:keepNext/>
              <w:jc w:val="center"/>
              <w:rPr>
                <w:szCs w:val="24"/>
              </w:rPr>
            </w:pPr>
            <w:r>
              <w:rPr>
                <w:szCs w:val="24"/>
              </w:rPr>
              <w:t xml:space="preserve">T0+  </w:t>
            </w:r>
            <w:r w:rsidR="00DE0881">
              <w:rPr>
                <w:szCs w:val="24"/>
              </w:rPr>
              <w:t>7</w:t>
            </w:r>
            <w:r>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M3</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 xml:space="preserve">D3 </w:t>
            </w:r>
          </w:p>
        </w:tc>
        <w:tc>
          <w:tcPr>
            <w:tcW w:w="2615" w:type="dxa"/>
            <w:shd w:val="clear" w:color="auto" w:fill="auto"/>
            <w:vAlign w:val="center"/>
          </w:tcPr>
          <w:p w:rsidR="00D37437" w:rsidRDefault="00D37437" w:rsidP="00D161FF">
            <w:pPr>
              <w:keepNext/>
              <w:jc w:val="center"/>
              <w:rPr>
                <w:szCs w:val="24"/>
              </w:rPr>
            </w:pPr>
            <w:r>
              <w:rPr>
                <w:szCs w:val="24"/>
              </w:rPr>
              <w:t xml:space="preserve">T0+  </w:t>
            </w:r>
            <w:r w:rsidR="00DE0881">
              <w:rPr>
                <w:szCs w:val="24"/>
              </w:rPr>
              <w:t>10</w:t>
            </w:r>
            <w:r>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DE0881" w:rsidRPr="00E710A5" w:rsidTr="00762347">
        <w:trPr>
          <w:trHeight w:val="557"/>
        </w:trPr>
        <w:tc>
          <w:tcPr>
            <w:tcW w:w="993" w:type="dxa"/>
            <w:shd w:val="clear" w:color="auto" w:fill="auto"/>
            <w:vAlign w:val="center"/>
          </w:tcPr>
          <w:p w:rsidR="00DE0881" w:rsidRPr="00DF4D73" w:rsidRDefault="00DE0881" w:rsidP="00DE0881">
            <w:pPr>
              <w:jc w:val="center"/>
              <w:rPr>
                <w:szCs w:val="24"/>
              </w:rPr>
            </w:pPr>
            <w:r>
              <w:rPr>
                <w:szCs w:val="24"/>
              </w:rPr>
              <w:t>M4</w:t>
            </w:r>
          </w:p>
        </w:tc>
        <w:tc>
          <w:tcPr>
            <w:tcW w:w="3502" w:type="dxa"/>
            <w:shd w:val="clear" w:color="auto" w:fill="auto"/>
            <w:vAlign w:val="center"/>
          </w:tcPr>
          <w:p w:rsidR="00DE0881" w:rsidRPr="00E710A5" w:rsidRDefault="00DE0881" w:rsidP="00DE0881">
            <w:pPr>
              <w:rPr>
                <w:szCs w:val="24"/>
              </w:rPr>
            </w:pPr>
            <w:r w:rsidRPr="00E710A5">
              <w:rPr>
                <w:szCs w:val="24"/>
              </w:rPr>
              <w:t xml:space="preserve">Successful completion of </w:t>
            </w:r>
            <w:r>
              <w:rPr>
                <w:szCs w:val="24"/>
              </w:rPr>
              <w:t xml:space="preserve">D4 </w:t>
            </w:r>
          </w:p>
        </w:tc>
        <w:tc>
          <w:tcPr>
            <w:tcW w:w="2615" w:type="dxa"/>
            <w:shd w:val="clear" w:color="auto" w:fill="auto"/>
            <w:vAlign w:val="center"/>
          </w:tcPr>
          <w:p w:rsidR="00DE0881" w:rsidRDefault="00DE0881" w:rsidP="00DE0881">
            <w:pPr>
              <w:keepNext/>
              <w:jc w:val="center"/>
              <w:rPr>
                <w:szCs w:val="24"/>
              </w:rPr>
            </w:pPr>
            <w:r>
              <w:rPr>
                <w:szCs w:val="24"/>
              </w:rPr>
              <w:t>T0+  13 months</w:t>
            </w:r>
          </w:p>
        </w:tc>
        <w:tc>
          <w:tcPr>
            <w:tcW w:w="1980" w:type="dxa"/>
            <w:shd w:val="clear" w:color="auto" w:fill="auto"/>
          </w:tcPr>
          <w:p w:rsidR="00DE0881" w:rsidRDefault="00DE0881" w:rsidP="00DE0881">
            <w:pPr>
              <w:jc w:val="right"/>
            </w:pPr>
            <w:r w:rsidRPr="00D83B67">
              <w:rPr>
                <w:i/>
                <w:szCs w:val="24"/>
                <w:highlight w:val="yellow"/>
              </w:rPr>
              <w:t>to be added</w:t>
            </w:r>
          </w:p>
        </w:tc>
      </w:tr>
      <w:tr w:rsidR="00DE0881" w:rsidRPr="00E710A5" w:rsidTr="00A1154E">
        <w:trPr>
          <w:trHeight w:val="665"/>
        </w:trPr>
        <w:tc>
          <w:tcPr>
            <w:tcW w:w="7110" w:type="dxa"/>
            <w:gridSpan w:val="3"/>
            <w:shd w:val="clear" w:color="auto" w:fill="auto"/>
            <w:vAlign w:val="center"/>
          </w:tcPr>
          <w:p w:rsidR="00DE0881" w:rsidRPr="00E710A5" w:rsidRDefault="00DE0881" w:rsidP="00DE0881">
            <w:pPr>
              <w:jc w:val="right"/>
              <w:rPr>
                <w:b/>
                <w:i/>
                <w:szCs w:val="24"/>
              </w:rPr>
            </w:pPr>
            <w:r w:rsidRPr="00A1154E">
              <w:rPr>
                <w:b/>
                <w:i/>
                <w:szCs w:val="24"/>
              </w:rPr>
              <w:t>Total</w:t>
            </w:r>
          </w:p>
        </w:tc>
        <w:tc>
          <w:tcPr>
            <w:tcW w:w="1980" w:type="dxa"/>
            <w:shd w:val="clear" w:color="auto" w:fill="auto"/>
            <w:vAlign w:val="center"/>
          </w:tcPr>
          <w:p w:rsidR="00DE0881" w:rsidRPr="00E710A5" w:rsidRDefault="00DE0881" w:rsidP="00DE0881">
            <w:pPr>
              <w:jc w:val="right"/>
              <w:rPr>
                <w:b/>
                <w:i/>
                <w:szCs w:val="24"/>
                <w:highlight w:val="yellow"/>
              </w:rPr>
            </w:pPr>
            <w:r w:rsidRPr="00E710A5">
              <w:rPr>
                <w:b/>
                <w:i/>
                <w:szCs w:val="24"/>
                <w:highlight w:val="yellow"/>
              </w:rPr>
              <w:t>to be added</w:t>
            </w:r>
          </w:p>
        </w:tc>
      </w:tr>
    </w:tbl>
    <w:p w:rsidR="00E710A5" w:rsidRDefault="00700E85" w:rsidP="00BF05E4">
      <w:pPr>
        <w:keepNext/>
        <w:rPr>
          <w:szCs w:val="24"/>
        </w:rPr>
      </w:pPr>
      <w:r>
        <w:rPr>
          <w:i/>
          <w:sz w:val="22"/>
          <w:szCs w:val="22"/>
        </w:rPr>
        <w:t>*</w:t>
      </w:r>
      <w:r w:rsidR="00FB7A20">
        <w:rPr>
          <w:i/>
          <w:sz w:val="22"/>
          <w:szCs w:val="22"/>
        </w:rPr>
        <w:t>T0</w:t>
      </w:r>
      <w:r w:rsidRPr="00700E85">
        <w:rPr>
          <w:i/>
          <w:sz w:val="22"/>
          <w:szCs w:val="22"/>
        </w:rPr>
        <w:t xml:space="preserve">: </w:t>
      </w:r>
      <w:r w:rsidR="00A442EF" w:rsidRPr="005045A1">
        <w:rPr>
          <w:i/>
          <w:sz w:val="22"/>
          <w:szCs w:val="22"/>
        </w:rPr>
        <w:t>Kick off Meeting date, to take place within a month after the signature of the contract by both parties</w:t>
      </w:r>
    </w:p>
    <w:p w:rsidR="00700E85" w:rsidRDefault="00700E85" w:rsidP="00BF05E4">
      <w:pPr>
        <w:keepNext/>
        <w:rPr>
          <w:szCs w:val="24"/>
        </w:rPr>
      </w:pPr>
    </w:p>
    <w:tbl>
      <w:tblPr>
        <w:tblpPr w:leftFromText="180" w:rightFromText="180" w:vertAnchor="text" w:horzAnchor="margin" w:tblpY="1562"/>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179"/>
      </w:tblGrid>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Signature:</w:t>
            </w:r>
          </w:p>
        </w:tc>
        <w:tc>
          <w:tcPr>
            <w:tcW w:w="1600" w:type="dxa"/>
          </w:tcPr>
          <w:p w:rsidR="00D37437" w:rsidRPr="00E710A5" w:rsidRDefault="00D37437" w:rsidP="00D37437">
            <w:pPr>
              <w:keepNext/>
              <w:jc w:val="center"/>
              <w:rPr>
                <w:szCs w:val="24"/>
              </w:rPr>
            </w:pPr>
          </w:p>
        </w:tc>
        <w:tc>
          <w:tcPr>
            <w:tcW w:w="3179" w:type="dxa"/>
            <w:vMerge w:val="restart"/>
            <w:shd w:val="clear" w:color="auto" w:fill="auto"/>
          </w:tcPr>
          <w:p w:rsidR="00D37437" w:rsidRPr="00E710A5" w:rsidRDefault="00D37437" w:rsidP="00D37437">
            <w:pPr>
              <w:keepNext/>
              <w:jc w:val="center"/>
              <w:rPr>
                <w:szCs w:val="24"/>
              </w:rPr>
            </w:pPr>
            <w:r w:rsidRPr="00E710A5">
              <w:rPr>
                <w:szCs w:val="24"/>
              </w:rPr>
              <w:t>COMPANY STAMP</w:t>
            </w: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bl>
    <w:p w:rsidR="00700E85" w:rsidRPr="00E710A5" w:rsidRDefault="00700E85" w:rsidP="00BF05E4">
      <w:pPr>
        <w:keepNext/>
        <w:rPr>
          <w:szCs w:val="24"/>
        </w:rPr>
      </w:pPr>
    </w:p>
    <w:sectPr w:rsidR="00700E85" w:rsidRP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38640C" w:rsidP="00AD5AC3">
    <w:pPr>
      <w:pStyle w:val="Footer"/>
      <w:pBdr>
        <w:top w:val="single" w:sz="2" w:space="1" w:color="000000"/>
      </w:pBdr>
      <w:tabs>
        <w:tab w:val="clear" w:pos="4320"/>
        <w:tab w:val="clear" w:pos="8640"/>
        <w:tab w:val="right" w:pos="9809"/>
      </w:tabs>
      <w:ind w:left="-765" w:right="-765"/>
      <w:rPr>
        <w:sz w:val="20"/>
      </w:rPr>
    </w:pPr>
    <w:r w:rsidRPr="0038640C">
      <w:rPr>
        <w:sz w:val="20"/>
      </w:rPr>
      <w:t>Annex III b – PRICE SCHEDULE</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670217">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670217">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670217">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670217">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D00FAC" w:rsidRDefault="00FE526A" w:rsidP="00D00FAC">
    <w:pPr>
      <w:keepNext/>
      <w:ind w:right="12"/>
      <w:jc w:val="right"/>
      <w:rPr>
        <w:b/>
        <w:sz w:val="44"/>
        <w:szCs w:val="44"/>
      </w:rPr>
    </w:pPr>
    <w:r>
      <w:rPr>
        <w:sz w:val="22"/>
        <w:szCs w:val="22"/>
      </w:rPr>
      <w:t>IO/2</w:t>
    </w:r>
    <w:r w:rsidR="00C71AC2">
      <w:rPr>
        <w:sz w:val="22"/>
        <w:szCs w:val="22"/>
      </w:rPr>
      <w:t>1</w:t>
    </w:r>
    <w:r>
      <w:rPr>
        <w:sz w:val="22"/>
        <w:szCs w:val="22"/>
      </w:rPr>
      <w:t>/CFE/1002</w:t>
    </w:r>
    <w:r w:rsidR="006B5E01">
      <w:rPr>
        <w:sz w:val="22"/>
        <w:szCs w:val="22"/>
      </w:rPr>
      <w:t>2201</w:t>
    </w:r>
    <w:r w:rsidR="00084DCB">
      <w:rPr>
        <w:sz w:val="22"/>
        <w:szCs w:val="22"/>
      </w:rPr>
      <w:t>/</w:t>
    </w:r>
    <w:r w:rsidR="006B5E01">
      <w:rPr>
        <w:sz w:val="22"/>
        <w:szCs w:val="22"/>
      </w:rPr>
      <w:t>BBE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79873">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73F"/>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EA5"/>
    <w:rsid w:val="002E6FCD"/>
    <w:rsid w:val="002E7EAB"/>
    <w:rsid w:val="00301824"/>
    <w:rsid w:val="0030338F"/>
    <w:rsid w:val="00314BF4"/>
    <w:rsid w:val="00317D63"/>
    <w:rsid w:val="003204B5"/>
    <w:rsid w:val="00326525"/>
    <w:rsid w:val="003309D6"/>
    <w:rsid w:val="003313EE"/>
    <w:rsid w:val="00331C1E"/>
    <w:rsid w:val="00333096"/>
    <w:rsid w:val="003348A8"/>
    <w:rsid w:val="0033646B"/>
    <w:rsid w:val="003474C3"/>
    <w:rsid w:val="00347ADC"/>
    <w:rsid w:val="00350BDA"/>
    <w:rsid w:val="00351F48"/>
    <w:rsid w:val="003523DA"/>
    <w:rsid w:val="00352822"/>
    <w:rsid w:val="00352976"/>
    <w:rsid w:val="00353F9E"/>
    <w:rsid w:val="0035479B"/>
    <w:rsid w:val="00354FA4"/>
    <w:rsid w:val="00356B92"/>
    <w:rsid w:val="00357EAB"/>
    <w:rsid w:val="003604CF"/>
    <w:rsid w:val="0036170B"/>
    <w:rsid w:val="00363127"/>
    <w:rsid w:val="003644CF"/>
    <w:rsid w:val="00373322"/>
    <w:rsid w:val="00375453"/>
    <w:rsid w:val="00375786"/>
    <w:rsid w:val="00380705"/>
    <w:rsid w:val="0038640C"/>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B7EA9"/>
    <w:rsid w:val="003C00C7"/>
    <w:rsid w:val="003C23A9"/>
    <w:rsid w:val="003C7363"/>
    <w:rsid w:val="003D115D"/>
    <w:rsid w:val="003D59EE"/>
    <w:rsid w:val="003D682A"/>
    <w:rsid w:val="003D772F"/>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285"/>
    <w:rsid w:val="004A2B83"/>
    <w:rsid w:val="004A5473"/>
    <w:rsid w:val="004A723F"/>
    <w:rsid w:val="004A77F2"/>
    <w:rsid w:val="004A781D"/>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5A1"/>
    <w:rsid w:val="005046CF"/>
    <w:rsid w:val="005059DD"/>
    <w:rsid w:val="00507636"/>
    <w:rsid w:val="00510C94"/>
    <w:rsid w:val="0051318D"/>
    <w:rsid w:val="00515268"/>
    <w:rsid w:val="00516EC3"/>
    <w:rsid w:val="00521FA8"/>
    <w:rsid w:val="00523C5C"/>
    <w:rsid w:val="00526412"/>
    <w:rsid w:val="00527E87"/>
    <w:rsid w:val="005307E1"/>
    <w:rsid w:val="0053111B"/>
    <w:rsid w:val="005313B2"/>
    <w:rsid w:val="00532393"/>
    <w:rsid w:val="005339AD"/>
    <w:rsid w:val="00534EFA"/>
    <w:rsid w:val="00537D5F"/>
    <w:rsid w:val="00540CB6"/>
    <w:rsid w:val="005424A5"/>
    <w:rsid w:val="005446C0"/>
    <w:rsid w:val="00545584"/>
    <w:rsid w:val="00546C13"/>
    <w:rsid w:val="00550456"/>
    <w:rsid w:val="00552A83"/>
    <w:rsid w:val="00552F33"/>
    <w:rsid w:val="005550D4"/>
    <w:rsid w:val="00561054"/>
    <w:rsid w:val="00562978"/>
    <w:rsid w:val="0057098B"/>
    <w:rsid w:val="00570CE7"/>
    <w:rsid w:val="00571BBB"/>
    <w:rsid w:val="00572982"/>
    <w:rsid w:val="00575241"/>
    <w:rsid w:val="005801BD"/>
    <w:rsid w:val="00581686"/>
    <w:rsid w:val="00581A16"/>
    <w:rsid w:val="00583D06"/>
    <w:rsid w:val="005875F0"/>
    <w:rsid w:val="005952CC"/>
    <w:rsid w:val="00595D57"/>
    <w:rsid w:val="005974F3"/>
    <w:rsid w:val="005A0137"/>
    <w:rsid w:val="005A2F0A"/>
    <w:rsid w:val="005A3342"/>
    <w:rsid w:val="005A4E39"/>
    <w:rsid w:val="005A583E"/>
    <w:rsid w:val="005B00A5"/>
    <w:rsid w:val="005B03B7"/>
    <w:rsid w:val="005B09FB"/>
    <w:rsid w:val="005B1D44"/>
    <w:rsid w:val="005B61B4"/>
    <w:rsid w:val="005B661B"/>
    <w:rsid w:val="005B7037"/>
    <w:rsid w:val="005C2BDB"/>
    <w:rsid w:val="005C43C0"/>
    <w:rsid w:val="005C7BAB"/>
    <w:rsid w:val="005D118B"/>
    <w:rsid w:val="005D1E89"/>
    <w:rsid w:val="005D216B"/>
    <w:rsid w:val="005D2D5A"/>
    <w:rsid w:val="005D3D97"/>
    <w:rsid w:val="005D4075"/>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58D"/>
    <w:rsid w:val="00665D47"/>
    <w:rsid w:val="00666036"/>
    <w:rsid w:val="00666841"/>
    <w:rsid w:val="006678EA"/>
    <w:rsid w:val="00667F6C"/>
    <w:rsid w:val="0067002E"/>
    <w:rsid w:val="00670217"/>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5E01"/>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2330"/>
    <w:rsid w:val="006F3484"/>
    <w:rsid w:val="006F3587"/>
    <w:rsid w:val="006F366B"/>
    <w:rsid w:val="006F3F71"/>
    <w:rsid w:val="006F5BB7"/>
    <w:rsid w:val="00700E85"/>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37A6"/>
    <w:rsid w:val="00726F92"/>
    <w:rsid w:val="00727C34"/>
    <w:rsid w:val="00727EAD"/>
    <w:rsid w:val="00730816"/>
    <w:rsid w:val="00732F64"/>
    <w:rsid w:val="00732F78"/>
    <w:rsid w:val="007335DE"/>
    <w:rsid w:val="00733AC7"/>
    <w:rsid w:val="00737C7E"/>
    <w:rsid w:val="007405A6"/>
    <w:rsid w:val="00742F0D"/>
    <w:rsid w:val="00743B8C"/>
    <w:rsid w:val="00744BF3"/>
    <w:rsid w:val="00744D25"/>
    <w:rsid w:val="0075343F"/>
    <w:rsid w:val="00753597"/>
    <w:rsid w:val="007536F9"/>
    <w:rsid w:val="007539BD"/>
    <w:rsid w:val="00753D3C"/>
    <w:rsid w:val="00760927"/>
    <w:rsid w:val="00760B6F"/>
    <w:rsid w:val="00760BDE"/>
    <w:rsid w:val="007626D0"/>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B72F3"/>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19B"/>
    <w:rsid w:val="007F1532"/>
    <w:rsid w:val="007F227F"/>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0AF2"/>
    <w:rsid w:val="00881D63"/>
    <w:rsid w:val="00885498"/>
    <w:rsid w:val="00890968"/>
    <w:rsid w:val="0089146C"/>
    <w:rsid w:val="008A09B7"/>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46"/>
    <w:rsid w:val="008C4AE8"/>
    <w:rsid w:val="008C5696"/>
    <w:rsid w:val="008D0BD0"/>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608A"/>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391"/>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2193"/>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1529"/>
    <w:rsid w:val="00A325BF"/>
    <w:rsid w:val="00A442E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1B"/>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1BA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1AC2"/>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61FF"/>
    <w:rsid w:val="00D17BEF"/>
    <w:rsid w:val="00D21D1A"/>
    <w:rsid w:val="00D254E5"/>
    <w:rsid w:val="00D26E4C"/>
    <w:rsid w:val="00D31886"/>
    <w:rsid w:val="00D3503B"/>
    <w:rsid w:val="00D3644B"/>
    <w:rsid w:val="00D37437"/>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7C0"/>
    <w:rsid w:val="00DD4965"/>
    <w:rsid w:val="00DD49AF"/>
    <w:rsid w:val="00DE0881"/>
    <w:rsid w:val="00DE08CF"/>
    <w:rsid w:val="00DE0A17"/>
    <w:rsid w:val="00DE7176"/>
    <w:rsid w:val="00DF4D73"/>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B7A20"/>
    <w:rsid w:val="00FC7D61"/>
    <w:rsid w:val="00FD0E7B"/>
    <w:rsid w:val="00FE0CBE"/>
    <w:rsid w:val="00FE1C63"/>
    <w:rsid w:val="00FE2FD4"/>
    <w:rsid w:val="00FE4DEF"/>
    <w:rsid w:val="00FE526A"/>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colormru v:ext="edit" colors="#ffc"/>
    </o:shapedefaults>
    <o:shapelayout v:ext="edit">
      <o:idmap v:ext="edit" data="1"/>
    </o:shapelayout>
  </w:shapeDefaults>
  <w:decimalSymbol w:val="."/>
  <w:listSeparator w:val=","/>
  <w14:docId w14:val="60419F4A"/>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C612F-AC91-45EC-9048-F2C686942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0</TotalTime>
  <Pages>2</Pages>
  <Words>513</Words>
  <Characters>2817</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Boutiere Brigitte EXT</cp:lastModifiedBy>
  <cp:revision>2</cp:revision>
  <cp:lastPrinted>2020-03-12T10:00:00Z</cp:lastPrinted>
  <dcterms:created xsi:type="dcterms:W3CDTF">2021-10-21T09:02:00Z</dcterms:created>
  <dcterms:modified xsi:type="dcterms:W3CDTF">2021-10-21T09:02:00Z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