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871EF4" w:rsidRPr="00871EF4">
        <w:rPr>
          <w:rFonts w:ascii="Times New Roman" w:hAnsi="Times New Roman"/>
          <w:b/>
          <w:sz w:val="32"/>
          <w:szCs w:val="32"/>
        </w:rPr>
        <w:t xml:space="preserve">Specialist </w:t>
      </w:r>
      <w:proofErr w:type="gramStart"/>
      <w:r w:rsidR="00871EF4" w:rsidRPr="00871EF4">
        <w:rPr>
          <w:rFonts w:ascii="Times New Roman" w:hAnsi="Times New Roman"/>
          <w:b/>
          <w:sz w:val="32"/>
          <w:szCs w:val="32"/>
        </w:rPr>
        <w:t>Engineering</w:t>
      </w:r>
      <w:proofErr w:type="gramEnd"/>
      <w:r w:rsidR="00871EF4" w:rsidRPr="00871EF4">
        <w:rPr>
          <w:rFonts w:ascii="Times New Roman" w:hAnsi="Times New Roman"/>
          <w:b/>
          <w:sz w:val="32"/>
          <w:szCs w:val="32"/>
        </w:rPr>
        <w:t xml:space="preserve"> work for the </w:t>
      </w:r>
      <w:proofErr w:type="spellStart"/>
      <w:r w:rsidR="00871EF4" w:rsidRPr="00871EF4">
        <w:rPr>
          <w:rFonts w:ascii="Times New Roman" w:hAnsi="Times New Roman"/>
          <w:b/>
          <w:sz w:val="32"/>
          <w:szCs w:val="32"/>
        </w:rPr>
        <w:t>Fibre</w:t>
      </w:r>
      <w:proofErr w:type="spellEnd"/>
      <w:r w:rsidR="00871EF4" w:rsidRPr="00871EF4">
        <w:rPr>
          <w:rFonts w:ascii="Times New Roman" w:hAnsi="Times New Roman"/>
          <w:b/>
          <w:sz w:val="32"/>
          <w:szCs w:val="32"/>
        </w:rPr>
        <w:t xml:space="preserve"> Optic Current Sensor installation and design</w:t>
      </w:r>
      <w:bookmarkStart w:id="1" w:name="_GoBack"/>
      <w:bookmarkEnd w:id="1"/>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871EF4">
        <w:rPr>
          <w:rFonts w:ascii="Times New Roman" w:hAnsi="Times New Roman"/>
          <w:b/>
          <w:sz w:val="28"/>
          <w:szCs w:val="28"/>
        </w:rPr>
        <w:t>031</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1EF4"/>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D930401"/>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C905-D5AE-4245-A150-C722EE15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221</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14</cp:revision>
  <cp:lastPrinted>2014-09-18T13:10:00Z</cp:lastPrinted>
  <dcterms:created xsi:type="dcterms:W3CDTF">2020-11-06T16:01:00Z</dcterms:created>
  <dcterms:modified xsi:type="dcterms:W3CDTF">2021-09-30T08:53:00Z</dcterms:modified>
</cp:coreProperties>
</file>