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5E417B">
        <w:rPr>
          <w:b/>
          <w:sz w:val="28"/>
          <w:szCs w:val="28"/>
          <w:u w:val="single"/>
        </w:rPr>
        <w:t xml:space="preserve">ANNEX </w:t>
      </w:r>
      <w:r w:rsidR="005E417B" w:rsidRPr="005E417B">
        <w:rPr>
          <w:b/>
          <w:sz w:val="28"/>
          <w:szCs w:val="28"/>
          <w:u w:val="single"/>
        </w:rPr>
        <w:t>IV</w:t>
      </w:r>
      <w:r w:rsidRPr="005E417B">
        <w:rPr>
          <w:b/>
          <w:i/>
          <w:sz w:val="28"/>
          <w:szCs w:val="28"/>
          <w:u w:val="single"/>
        </w:rPr>
        <w:t xml:space="preserve">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270FC0" w:rsidRDefault="00270FC0" w:rsidP="005A6538">
      <w:pPr>
        <w:suppressAutoHyphens/>
        <w:ind w:right="-427"/>
        <w:jc w:val="center"/>
        <w:rPr>
          <w:b/>
        </w:rPr>
      </w:pPr>
    </w:p>
    <w:p w:rsidR="008D7AA5" w:rsidRPr="00E50B01" w:rsidRDefault="00F73753" w:rsidP="003079B4">
      <w:pPr>
        <w:ind w:left="1440" w:right="-425" w:hanging="1440"/>
        <w:rPr>
          <w:lang w:val="en-US"/>
        </w:rPr>
      </w:pPr>
      <w:r w:rsidRPr="00A41749">
        <w:rPr>
          <w:b/>
          <w:sz w:val="28"/>
          <w:szCs w:val="28"/>
        </w:rPr>
        <w:t>Contract:</w:t>
      </w:r>
      <w:r w:rsidRPr="00A41749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3079B4">
        <w:rPr>
          <w:rFonts w:eastAsia="Calibri"/>
          <w:b/>
          <w:bCs/>
          <w:sz w:val="28"/>
          <w:szCs w:val="28"/>
          <w:lang w:eastAsia="ja-JP"/>
        </w:rPr>
        <w:tab/>
      </w:r>
      <w:r w:rsidR="006A4055" w:rsidRPr="006A4055">
        <w:rPr>
          <w:rFonts w:eastAsia="Calibri"/>
          <w:b/>
          <w:bCs/>
          <w:sz w:val="28"/>
          <w:szCs w:val="28"/>
          <w:lang w:eastAsia="ja-JP"/>
        </w:rPr>
        <w:t xml:space="preserve">Expert Support for </w:t>
      </w:r>
      <w:r w:rsidR="00AE3C4D" w:rsidRPr="00AE3C4D">
        <w:rPr>
          <w:b/>
          <w:sz w:val="28"/>
          <w:szCs w:val="28"/>
        </w:rPr>
        <w:t>Diagnostics I&amp;C Integration</w:t>
      </w:r>
    </w:p>
    <w:p w:rsidR="00270FC0" w:rsidRDefault="00270FC0" w:rsidP="008D7AA5">
      <w:pPr>
        <w:tabs>
          <w:tab w:val="left" w:pos="5580"/>
        </w:tabs>
        <w:suppressAutoHyphens/>
        <w:ind w:right="-427"/>
        <w:jc w:val="both"/>
        <w:rPr>
          <w:b/>
          <w:sz w:val="28"/>
          <w:szCs w:val="28"/>
        </w:rPr>
      </w:pPr>
    </w:p>
    <w:p w:rsidR="00F73753" w:rsidRPr="00A41749" w:rsidRDefault="00F73753" w:rsidP="00270FC0">
      <w:pPr>
        <w:suppressAutoHyphens/>
        <w:ind w:right="-427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Reference:</w:t>
      </w:r>
      <w:r w:rsidR="008D7AA5">
        <w:rPr>
          <w:b/>
          <w:sz w:val="28"/>
          <w:szCs w:val="28"/>
        </w:rPr>
        <w:t xml:space="preserve">   </w:t>
      </w:r>
      <w:r w:rsidR="00341654" w:rsidRPr="00341654">
        <w:rPr>
          <w:b/>
          <w:sz w:val="28"/>
          <w:szCs w:val="28"/>
        </w:rPr>
        <w:t>IO/21/CFE/10021587/KRH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>(To be completed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B622BC">
        <w:t>Call for Expertise</w:t>
      </w:r>
      <w:r w:rsidRPr="00B622BC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B622BC" w:rsidRDefault="006F6A3A" w:rsidP="00B622BC">
      <w:pPr>
        <w:numPr>
          <w:ilvl w:val="0"/>
          <w:numId w:val="1"/>
        </w:numPr>
        <w:shd w:val="clear" w:color="auto" w:fill="FFFFFF" w:themeFill="background1"/>
        <w:tabs>
          <w:tab w:val="left" w:pos="1701"/>
        </w:tabs>
        <w:spacing w:after="240"/>
        <w:jc w:val="both"/>
      </w:pPr>
      <w:r w:rsidRPr="002327D3">
        <w:t>within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C62796">
        <w:t>Octo</w:t>
      </w:r>
      <w:bookmarkStart w:id="0" w:name="_GoBack"/>
      <w:bookmarkEnd w:id="0"/>
      <w:r w:rsidR="00C62796">
        <w:t>ber</w:t>
      </w:r>
      <w:r w:rsidR="00D45BE0">
        <w:t xml:space="preserve"> 2021</w:t>
      </w:r>
      <w:r w:rsidR="003806D7">
        <w:t xml:space="preserve"> for </w:t>
      </w:r>
      <w:r w:rsidR="00A91341">
        <w:t>12</w:t>
      </w:r>
      <w:r w:rsidR="00B622BC" w:rsidRPr="00B622BC">
        <w:t xml:space="preserve"> months</w:t>
      </w:r>
      <w:r w:rsidR="0004610A" w:rsidRPr="00B622BC">
        <w:t xml:space="preserve"> </w:t>
      </w:r>
      <w:r w:rsidR="00506D28" w:rsidRPr="00B622BC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7F7C37">
        <w:trPr>
          <w:trHeight w:val="890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17B" w:rsidRDefault="005E417B">
      <w:r>
        <w:separator/>
      </w:r>
    </w:p>
  </w:endnote>
  <w:endnote w:type="continuationSeparator" w:id="0">
    <w:p w:rsidR="005E417B" w:rsidRDefault="005E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17B" w:rsidRDefault="005E417B">
      <w:r>
        <w:separator/>
      </w:r>
    </w:p>
  </w:footnote>
  <w:footnote w:type="continuationSeparator" w:id="0">
    <w:p w:rsidR="005E417B" w:rsidRDefault="005E4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5E417B"/>
    <w:rsid w:val="00000B59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71836"/>
    <w:rsid w:val="00081700"/>
    <w:rsid w:val="000A137F"/>
    <w:rsid w:val="000A2EC9"/>
    <w:rsid w:val="000B3A5F"/>
    <w:rsid w:val="000C52B6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E303B"/>
    <w:rsid w:val="001E78CC"/>
    <w:rsid w:val="00215CA2"/>
    <w:rsid w:val="002327D3"/>
    <w:rsid w:val="00233280"/>
    <w:rsid w:val="00237904"/>
    <w:rsid w:val="00243BA2"/>
    <w:rsid w:val="00255F16"/>
    <w:rsid w:val="00270BBC"/>
    <w:rsid w:val="00270FC0"/>
    <w:rsid w:val="00294AA8"/>
    <w:rsid w:val="002A1C34"/>
    <w:rsid w:val="002B4D6F"/>
    <w:rsid w:val="002B7466"/>
    <w:rsid w:val="002E0502"/>
    <w:rsid w:val="003022B7"/>
    <w:rsid w:val="003079B4"/>
    <w:rsid w:val="00341654"/>
    <w:rsid w:val="00352943"/>
    <w:rsid w:val="003739C6"/>
    <w:rsid w:val="003806D7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34F52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417B"/>
    <w:rsid w:val="005E77E0"/>
    <w:rsid w:val="005F1AFA"/>
    <w:rsid w:val="00603C6A"/>
    <w:rsid w:val="0060681F"/>
    <w:rsid w:val="006278FF"/>
    <w:rsid w:val="00646612"/>
    <w:rsid w:val="006478CE"/>
    <w:rsid w:val="00650741"/>
    <w:rsid w:val="006601A3"/>
    <w:rsid w:val="00663B7D"/>
    <w:rsid w:val="006927EE"/>
    <w:rsid w:val="006A2821"/>
    <w:rsid w:val="006A4055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C01D1"/>
    <w:rsid w:val="007D4715"/>
    <w:rsid w:val="007F7C37"/>
    <w:rsid w:val="00852118"/>
    <w:rsid w:val="00852510"/>
    <w:rsid w:val="00860A2F"/>
    <w:rsid w:val="00883B69"/>
    <w:rsid w:val="008A65E7"/>
    <w:rsid w:val="008B0457"/>
    <w:rsid w:val="008B04E6"/>
    <w:rsid w:val="008B06EC"/>
    <w:rsid w:val="008B6032"/>
    <w:rsid w:val="008D7AA5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1341"/>
    <w:rsid w:val="00A97742"/>
    <w:rsid w:val="00AB65D6"/>
    <w:rsid w:val="00AE2DFD"/>
    <w:rsid w:val="00AE3C4D"/>
    <w:rsid w:val="00B161B4"/>
    <w:rsid w:val="00B278F7"/>
    <w:rsid w:val="00B3174C"/>
    <w:rsid w:val="00B51441"/>
    <w:rsid w:val="00B622BC"/>
    <w:rsid w:val="00B71C0A"/>
    <w:rsid w:val="00B960FA"/>
    <w:rsid w:val="00BA5E2D"/>
    <w:rsid w:val="00BB0703"/>
    <w:rsid w:val="00BB324B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2796"/>
    <w:rsid w:val="00C64D15"/>
    <w:rsid w:val="00C76E59"/>
    <w:rsid w:val="00C83B88"/>
    <w:rsid w:val="00C921CC"/>
    <w:rsid w:val="00CA7D5C"/>
    <w:rsid w:val="00CB31E4"/>
    <w:rsid w:val="00CD05F0"/>
    <w:rsid w:val="00CD0DCA"/>
    <w:rsid w:val="00D01850"/>
    <w:rsid w:val="00D2537F"/>
    <w:rsid w:val="00D45BE0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0B01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7C19B3"/>
  <w15:docId w15:val="{E3891999-DBCC-4FC7-90DB-DAD2283F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WC3CUPDW\Statement_of_Exclusivity_and_Availabilit_4775HM_v1_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Statement_of_Exclusivity_and_Availabilit_4775HM_v1_3.dotx</Template>
  <TotalTime>6</TotalTime>
  <Pages>1</Pages>
  <Words>204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Boutiere Brigitte EXT</dc:creator>
  <cp:lastModifiedBy>Reich Kathleen</cp:lastModifiedBy>
  <cp:revision>9</cp:revision>
  <cp:lastPrinted>2012-04-10T09:52:00Z</cp:lastPrinted>
  <dcterms:created xsi:type="dcterms:W3CDTF">2020-10-26T07:52:00Z</dcterms:created>
  <dcterms:modified xsi:type="dcterms:W3CDTF">2021-07-01T10:09:00Z</dcterms:modified>
</cp:coreProperties>
</file>