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A20354" w:rsidP="004B7C19">
      <w:pPr>
        <w:tabs>
          <w:tab w:val="left" w:pos="1276"/>
        </w:tabs>
        <w:spacing w:line="240" w:lineRule="auto"/>
        <w:jc w:val="center"/>
        <w:rPr>
          <w:rFonts w:ascii="Times New Roman" w:hAnsi="Times New Roman"/>
          <w:b/>
          <w:i/>
          <w:sz w:val="28"/>
          <w:szCs w:val="28"/>
        </w:rPr>
      </w:pPr>
      <w:r w:rsidRPr="00A20354">
        <w:rPr>
          <w:rFonts w:ascii="Times New Roman" w:hAnsi="Times New Roman"/>
          <w:b/>
          <w:i/>
          <w:sz w:val="32"/>
          <w:szCs w:val="32"/>
        </w:rPr>
        <w:t xml:space="preserve">Mechanical engineering support for diagnostics Equatorial Port #08 and #17 integration and port systems development </w:t>
      </w:r>
      <w:r w:rsidR="00C16863" w:rsidRPr="00C16863">
        <w:rPr>
          <w:rFonts w:ascii="Times New Roman" w:hAnsi="Times New Roman"/>
          <w:b/>
          <w:i/>
          <w:sz w:val="28"/>
          <w:szCs w:val="28"/>
        </w:rPr>
        <w:t>IO/2</w:t>
      </w:r>
      <w:r>
        <w:rPr>
          <w:rFonts w:ascii="Times New Roman" w:hAnsi="Times New Roman"/>
          <w:b/>
          <w:i/>
          <w:sz w:val="28"/>
          <w:szCs w:val="28"/>
        </w:rPr>
        <w:t>1/CFE/10021372</w:t>
      </w:r>
      <w:bookmarkStart w:id="1" w:name="_GoBack"/>
      <w:bookmarkEnd w:id="1"/>
      <w:r w:rsidR="00C16863"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C4F"/>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20354"/>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06DCDEBB"/>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78A00-C5B4-4905-B996-F2BEC0DD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221</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2021-06-24T08:50:00Z</dcterms:created>
  <dcterms:modified xsi:type="dcterms:W3CDTF">2021-06-24T08:50:00Z</dcterms:modified>
</cp:coreProperties>
</file>