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03ABA">
      <w:pPr>
        <w:tabs>
          <w:tab w:val="left" w:pos="1276"/>
        </w:tabs>
        <w:spacing w:line="240" w:lineRule="auto"/>
        <w:jc w:val="center"/>
        <w:rPr>
          <w:rFonts w:ascii="Times New Roman" w:hAnsi="Times New Roman"/>
          <w:b/>
          <w:i/>
          <w:sz w:val="32"/>
          <w:szCs w:val="32"/>
        </w:rPr>
      </w:pPr>
      <w:r w:rsidRPr="005E14A6">
        <w:rPr>
          <w:rFonts w:ascii="Times New Roman" w:hAnsi="Times New Roman"/>
          <w:b/>
          <w:sz w:val="32"/>
          <w:szCs w:val="32"/>
        </w:rPr>
        <w:t>“</w:t>
      </w:r>
      <w:r w:rsidR="00D141B5">
        <w:rPr>
          <w:rFonts w:ascii="Times New Roman" w:hAnsi="Times New Roman"/>
          <w:b/>
          <w:sz w:val="28"/>
          <w:szCs w:val="28"/>
        </w:rPr>
        <w:t>Specialist engineering work relating to In-Vessel Diagnostic systems</w:t>
      </w:r>
      <w:r>
        <w:rPr>
          <w:rFonts w:ascii="Times New Roman" w:hAnsi="Times New Roman"/>
          <w:b/>
          <w:i/>
          <w:sz w:val="32"/>
          <w:szCs w:val="32"/>
        </w:rPr>
        <w:t>”</w:t>
      </w:r>
    </w:p>
    <w:p w:rsidR="00003ABA" w:rsidRPr="0037726E" w:rsidRDefault="00003ABA" w:rsidP="00003ABA">
      <w:pPr>
        <w:tabs>
          <w:tab w:val="left" w:pos="1276"/>
        </w:tabs>
        <w:spacing w:line="240" w:lineRule="auto"/>
        <w:jc w:val="center"/>
        <w:rPr>
          <w:rFonts w:ascii="Times New Roman" w:hAnsi="Times New Roman"/>
          <w:b/>
          <w:i/>
          <w:sz w:val="28"/>
          <w:szCs w:val="28"/>
        </w:rPr>
      </w:pPr>
      <w:r w:rsidRPr="00555D72">
        <w:rPr>
          <w:rFonts w:ascii="Times New Roman" w:hAnsi="Times New Roman"/>
          <w:b/>
          <w:sz w:val="28"/>
          <w:szCs w:val="28"/>
        </w:rPr>
        <w:t>Ref</w:t>
      </w:r>
      <w:r w:rsidR="005C30FA" w:rsidRPr="00555D72">
        <w:rPr>
          <w:rFonts w:ascii="Times New Roman" w:hAnsi="Times New Roman"/>
          <w:b/>
          <w:sz w:val="28"/>
          <w:szCs w:val="28"/>
        </w:rPr>
        <w:t>:</w:t>
      </w:r>
      <w:r w:rsidR="005E14A6">
        <w:rPr>
          <w:rFonts w:ascii="Times New Roman" w:hAnsi="Times New Roman"/>
          <w:b/>
          <w:i/>
          <w:sz w:val="28"/>
          <w:szCs w:val="28"/>
        </w:rPr>
        <w:t xml:space="preserve"> </w:t>
      </w:r>
      <w:r>
        <w:rPr>
          <w:rFonts w:ascii="Times New Roman" w:hAnsi="Times New Roman"/>
          <w:b/>
          <w:i/>
          <w:sz w:val="28"/>
          <w:szCs w:val="28"/>
        </w:rPr>
        <w:t xml:space="preserve"> </w:t>
      </w:r>
      <w:r w:rsidR="00D141B5">
        <w:rPr>
          <w:rFonts w:ascii="Times New Roman" w:eastAsia="Tahoma" w:hAnsi="Times New Roman"/>
          <w:b/>
          <w:sz w:val="28"/>
          <w:szCs w:val="28"/>
        </w:rPr>
        <w:t>IO/20/CFE/10019287</w:t>
      </w:r>
      <w:r w:rsidR="005E14A6">
        <w:rPr>
          <w:rFonts w:ascii="Times New Roman" w:eastAsia="Tahoma" w:hAnsi="Times New Roman"/>
          <w:b/>
          <w:sz w:val="28"/>
          <w:szCs w:val="28"/>
        </w:rPr>
        <w:t>/BBE</w:t>
      </w:r>
    </w:p>
    <w:p w:rsidR="00F1692B" w:rsidRPr="00555D72" w:rsidRDefault="005C30FA" w:rsidP="00F1692B">
      <w:pPr>
        <w:pStyle w:val="colonne"/>
        <w:tabs>
          <w:tab w:val="left" w:pos="1701"/>
        </w:tabs>
        <w:spacing w:before="240" w:after="0"/>
        <w:jc w:val="center"/>
        <w:rPr>
          <w:rFonts w:ascii="Times New Roman" w:hAnsi="Times New Roman"/>
          <w:b/>
          <w:color w:val="0070C0"/>
          <w:sz w:val="16"/>
          <w:szCs w:val="16"/>
          <w:vertAlign w:val="superscript"/>
        </w:rPr>
      </w:pPr>
      <w:r w:rsidRPr="00555D72">
        <w:rPr>
          <w:rFonts w:ascii="Times New Roman" w:hAnsi="Times New Roman"/>
          <w:b/>
          <w:color w:val="0070C0"/>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w:t>
      </w:r>
      <w:bookmarkStart w:id="1" w:name="_GoBack"/>
      <w:bookmarkEnd w:id="1"/>
      <w:r w:rsidRPr="007A5D03">
        <w:rPr>
          <w:rFonts w:ascii="Times New Roman" w:hAnsi="Times New Roman"/>
          <w:sz w:val="24"/>
          <w:szCs w:val="24"/>
        </w:rPr>
        <w:t xml:space="preserve">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10"/>
      <w:headerReference w:type="first" r:id="rId11"/>
      <w:footerReference w:type="first" r:id="rId12"/>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1541"/>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7726E"/>
    <w:rsid w:val="003A47F2"/>
    <w:rsid w:val="003C7203"/>
    <w:rsid w:val="00412585"/>
    <w:rsid w:val="00417182"/>
    <w:rsid w:val="004651A0"/>
    <w:rsid w:val="00475DFC"/>
    <w:rsid w:val="004828BF"/>
    <w:rsid w:val="0051168F"/>
    <w:rsid w:val="00545778"/>
    <w:rsid w:val="00555D72"/>
    <w:rsid w:val="0058673C"/>
    <w:rsid w:val="005A3AD9"/>
    <w:rsid w:val="005A7F13"/>
    <w:rsid w:val="005C30FA"/>
    <w:rsid w:val="005E14A6"/>
    <w:rsid w:val="00607E9B"/>
    <w:rsid w:val="00626749"/>
    <w:rsid w:val="0065041E"/>
    <w:rsid w:val="006729D4"/>
    <w:rsid w:val="006C3E4F"/>
    <w:rsid w:val="006F0B7A"/>
    <w:rsid w:val="006F0BAA"/>
    <w:rsid w:val="006F5A27"/>
    <w:rsid w:val="00725D00"/>
    <w:rsid w:val="00764CEB"/>
    <w:rsid w:val="007A5D03"/>
    <w:rsid w:val="007B6833"/>
    <w:rsid w:val="007D039D"/>
    <w:rsid w:val="007D45EE"/>
    <w:rsid w:val="007F6238"/>
    <w:rsid w:val="00823081"/>
    <w:rsid w:val="00870BAE"/>
    <w:rsid w:val="0087397D"/>
    <w:rsid w:val="00893D28"/>
    <w:rsid w:val="008A682D"/>
    <w:rsid w:val="008B07E4"/>
    <w:rsid w:val="008B51F8"/>
    <w:rsid w:val="008C409F"/>
    <w:rsid w:val="0090568E"/>
    <w:rsid w:val="00930884"/>
    <w:rsid w:val="00940AE4"/>
    <w:rsid w:val="009A2A5E"/>
    <w:rsid w:val="009D0EA2"/>
    <w:rsid w:val="009F0942"/>
    <w:rsid w:val="00A42D71"/>
    <w:rsid w:val="00A4601C"/>
    <w:rsid w:val="00A52283"/>
    <w:rsid w:val="00A72F3D"/>
    <w:rsid w:val="00A94F9A"/>
    <w:rsid w:val="00AA0F65"/>
    <w:rsid w:val="00AE18F5"/>
    <w:rsid w:val="00B34D64"/>
    <w:rsid w:val="00B60107"/>
    <w:rsid w:val="00B83227"/>
    <w:rsid w:val="00B93503"/>
    <w:rsid w:val="00BC4C1E"/>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141B5"/>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7C044C03"/>
  <w15:docId w15:val="{01FE554D-0EEB-4A7E-8583-69C1CF65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B4C9B-E6DB-4F72-8B04-558D60E4F46C}">
  <ds:schemaRefs>
    <ds:schemaRef ds:uri="http://schemas.microsoft.com/sharepoint/v3/contenttype/forms"/>
  </ds:schemaRefs>
</ds:datastoreItem>
</file>

<file path=customXml/itemProps2.xml><?xml version="1.0" encoding="utf-8"?>
<ds:datastoreItem xmlns:ds="http://schemas.openxmlformats.org/officeDocument/2006/customXml" ds:itemID="{51E39552-818F-4D1E-92E2-D307C6ADE1D5}">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C182CF14-9E01-49FE-B002-2F9A37B77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0E8E4CF-FC72-493E-A563-C47B0BF2A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217</Words>
  <Characters>1231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Boutiere Brigitte EXT</cp:lastModifiedBy>
  <cp:revision>3</cp:revision>
  <cp:lastPrinted>2014-09-18T13:10:00Z</cp:lastPrinted>
  <dcterms:created xsi:type="dcterms:W3CDTF">2020-06-15T13:02:00Z</dcterms:created>
  <dcterms:modified xsi:type="dcterms:W3CDTF">2020-07-01T08:35:00Z</dcterms:modified>
</cp:coreProperties>
</file>