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hyperlink r:id="rId7" w:history="1">
        <w:r w:rsidR="007E1D48" w:rsidRPr="0050591A">
          <w:rPr>
            <w:rStyle w:val="Hyperlink"/>
            <w:rFonts w:ascii="Arial" w:eastAsia="平成明朝" w:hAnsi="Arial" w:cs="Arial"/>
            <w:sz w:val="24"/>
            <w:szCs w:val="24"/>
          </w:rPr>
          <w:t>purchase@iter-india.org</w:t>
        </w:r>
      </w:hyperlink>
      <w:r w:rsidR="00F531BD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381E25">
      <w:pPr>
        <w:keepNext/>
        <w:tabs>
          <w:tab w:val="left" w:pos="5130"/>
          <w:tab w:val="left" w:pos="5760"/>
        </w:tabs>
        <w:spacing w:after="0" w:line="240" w:lineRule="auto"/>
        <w:jc w:val="both"/>
        <w:outlineLvl w:val="0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noProof/>
          <w:sz w:val="24"/>
          <w:szCs w:val="24"/>
          <w:lang w:val="en-IN" w:eastAsia="en-IN"/>
        </w:rPr>
        <mc:AlternateContent>
          <mc:Choice Requires="wps">
            <w:drawing>
              <wp:inline distT="0" distB="0" distL="0" distR="0">
                <wp:extent cx="3079750" cy="1120140"/>
                <wp:effectExtent l="0" t="0" r="25400" b="1016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BBE" w:rsidRPr="003364A9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ITER Organization / ITER Headquarters </w:t>
                            </w:r>
                          </w:p>
                          <w:p w:rsidR="009F3BBE" w:rsidRPr="003364A9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Procurement </w:t>
                            </w:r>
                            <w:r w:rsidR="001B6EE0" w:rsidRPr="003364A9">
                              <w:rPr>
                                <w:rFonts w:ascii="Arial" w:hAnsi="Arial" w:cs="Arial"/>
                                <w:lang w:val="fr-FR"/>
                              </w:rPr>
                              <w:t>&amp; Contract</w:t>
                            </w:r>
                            <w:r w:rsidR="00381E25" w:rsidRPr="003364A9">
                              <w:rPr>
                                <w:rFonts w:ascii="Arial" w:hAnsi="Arial" w:cs="Arial"/>
                                <w:lang w:val="fr-FR"/>
                              </w:rPr>
                              <w:t>s</w:t>
                            </w:r>
                            <w:r w:rsidR="001B6EE0" w:rsidRPr="003364A9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</w:t>
                            </w:r>
                            <w:r w:rsidRPr="003364A9">
                              <w:rPr>
                                <w:rFonts w:ascii="Arial" w:hAnsi="Arial" w:cs="Arial"/>
                                <w:lang w:val="fr-FR"/>
                              </w:rPr>
                              <w:t>Division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Route de </w:t>
                            </w:r>
                            <w:proofErr w:type="spellStart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Vinon</w:t>
                            </w:r>
                            <w:proofErr w:type="spellEnd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-sur-Verdon 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" fillcolor="#ffc">
                <v:textbox style="mso-fit-shape-to-text:t">
                  <w:txbxContent>
                    <w:p w:rsidR="009F3BBE" w:rsidRPr="003364A9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  <w:lang w:val="fr-FR"/>
                        </w:rPr>
                      </w:pPr>
                      <w:r w:rsidRPr="003364A9">
                        <w:rPr>
                          <w:rFonts w:ascii="Arial" w:hAnsi="Arial" w:cs="Arial"/>
                          <w:lang w:val="fr-FR"/>
                        </w:rPr>
                        <w:t xml:space="preserve">ITER Organization / ITER Headquarters </w:t>
                      </w:r>
                    </w:p>
                    <w:p w:rsidR="009F3BBE" w:rsidRPr="003364A9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  <w:lang w:val="fr-FR"/>
                        </w:rPr>
                      </w:pPr>
                      <w:r w:rsidRPr="003364A9">
                        <w:rPr>
                          <w:rFonts w:ascii="Arial" w:hAnsi="Arial" w:cs="Arial"/>
                          <w:lang w:val="fr-FR"/>
                        </w:rPr>
                        <w:t xml:space="preserve">Procurement </w:t>
                      </w:r>
                      <w:r w:rsidR="001B6EE0" w:rsidRPr="003364A9">
                        <w:rPr>
                          <w:rFonts w:ascii="Arial" w:hAnsi="Arial" w:cs="Arial"/>
                          <w:lang w:val="fr-FR"/>
                        </w:rPr>
                        <w:t>&amp; Contract</w:t>
                      </w:r>
                      <w:r w:rsidR="00381E25" w:rsidRPr="003364A9">
                        <w:rPr>
                          <w:rFonts w:ascii="Arial" w:hAnsi="Arial" w:cs="Arial"/>
                          <w:lang w:val="fr-FR"/>
                        </w:rPr>
                        <w:t>s</w:t>
                      </w:r>
                      <w:r w:rsidR="001B6EE0" w:rsidRPr="003364A9">
                        <w:rPr>
                          <w:rFonts w:ascii="Arial" w:hAnsi="Arial" w:cs="Arial"/>
                          <w:lang w:val="fr-FR"/>
                        </w:rPr>
                        <w:t xml:space="preserve"> </w:t>
                      </w:r>
                      <w:r w:rsidRPr="003364A9">
                        <w:rPr>
                          <w:rFonts w:ascii="Arial" w:hAnsi="Arial" w:cs="Arial"/>
                          <w:lang w:val="fr-FR"/>
                        </w:rPr>
                        <w:t>Division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CS 90 046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>TENDER No.</w:t>
      </w:r>
      <w:r w:rsidR="007E1D48">
        <w:rPr>
          <w:rFonts w:ascii="Arial" w:eastAsia="平成明朝" w:hAnsi="Arial" w:cs="Arial"/>
          <w:sz w:val="24"/>
          <w:szCs w:val="24"/>
        </w:rPr>
        <w:t>:</w:t>
      </w:r>
      <w:r w:rsidRPr="00381E25">
        <w:rPr>
          <w:rFonts w:ascii="Arial" w:eastAsia="平成明朝" w:hAnsi="Arial" w:cs="Arial"/>
          <w:sz w:val="24"/>
          <w:szCs w:val="24"/>
        </w:rPr>
        <w:t xml:space="preserve">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7E1D48" w:rsidRPr="007E1D48">
        <w:rPr>
          <w:rFonts w:ascii="Arial" w:eastAsia="平成明朝" w:hAnsi="Arial" w:cs="Arial"/>
          <w:b/>
          <w:sz w:val="24"/>
          <w:szCs w:val="24"/>
        </w:rPr>
        <w:t>IO/20/OT/70000574/SMA</w:t>
      </w:r>
      <w:r w:rsidR="007E1D48" w:rsidRPr="00381E25">
        <w:rPr>
          <w:rFonts w:ascii="Arial" w:eastAsia="平成明朝" w:hAnsi="Arial" w:cs="Arial"/>
          <w:b/>
          <w:sz w:val="24"/>
          <w:szCs w:val="24"/>
        </w:rPr>
        <w:t xml:space="preserve"> </w:t>
      </w:r>
    </w:p>
    <w:p w:rsidR="00F14C08" w:rsidRPr="00E15816" w:rsidRDefault="009F3BBE" w:rsidP="00E15816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7E1D48" w:rsidRPr="007E1D48">
        <w:rPr>
          <w:rFonts w:ascii="Arial" w:eastAsia="平成明朝" w:hAnsi="Arial" w:cs="Arial"/>
          <w:b/>
          <w:sz w:val="24"/>
          <w:szCs w:val="24"/>
        </w:rPr>
        <w:t>Commissioning and daily inspections of scaffoldings structures</w:t>
      </w:r>
      <w:r w:rsidR="007E1D48" w:rsidRPr="00381E25">
        <w:rPr>
          <w:rFonts w:ascii="Arial" w:eastAsia="平成明朝" w:hAnsi="Arial" w:cs="Arial"/>
          <w:b/>
          <w:sz w:val="24"/>
          <w:szCs w:val="24"/>
        </w:rPr>
        <w:t xml:space="preserve"> </w:t>
      </w:r>
    </w:p>
    <w:p w:rsidR="00A356D2" w:rsidRPr="00381E2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  <w:lang w:val="fr-FR"/>
        </w:rPr>
      </w:pPr>
      <w:r w:rsidRPr="00381E25">
        <w:rPr>
          <w:rFonts w:ascii="Arial" w:eastAsia="平成明朝" w:hAnsi="Arial" w:cs="Arial"/>
          <w:sz w:val="24"/>
          <w:szCs w:val="24"/>
          <w:lang w:val="fr-FR"/>
        </w:rPr>
        <w:t>OFFICER IN CHARGE</w:t>
      </w:r>
      <w:r w:rsidR="009F3BBE" w:rsidRPr="00381E25">
        <w:rPr>
          <w:rFonts w:ascii="Arial" w:eastAsia="平成明朝" w:hAnsi="Arial" w:cs="Arial"/>
          <w:sz w:val="24"/>
          <w:szCs w:val="24"/>
          <w:lang w:val="fr-FR"/>
        </w:rPr>
        <w:t>:</w:t>
      </w:r>
      <w:r w:rsidR="009F3BBE" w:rsidRPr="00381E25">
        <w:rPr>
          <w:rFonts w:ascii="Arial" w:eastAsia="平成明朝" w:hAnsi="Arial" w:cs="Arial"/>
          <w:sz w:val="24"/>
          <w:szCs w:val="24"/>
          <w:lang w:val="fr-FR"/>
        </w:rPr>
        <w:tab/>
      </w:r>
      <w:proofErr w:type="spellStart"/>
      <w:r w:rsidR="007E1D48" w:rsidRPr="007E1D48">
        <w:rPr>
          <w:rFonts w:ascii="Arial" w:eastAsia="平成明朝" w:hAnsi="Arial" w:cs="Arial"/>
          <w:b/>
          <w:sz w:val="24"/>
          <w:szCs w:val="24"/>
          <w:lang w:val="fr-FR"/>
        </w:rPr>
        <w:t>Shinka</w:t>
      </w:r>
      <w:proofErr w:type="spellEnd"/>
      <w:r w:rsidR="007E1D48" w:rsidRPr="007E1D48">
        <w:rPr>
          <w:rFonts w:ascii="Arial" w:eastAsia="平成明朝" w:hAnsi="Arial" w:cs="Arial"/>
          <w:b/>
          <w:sz w:val="24"/>
          <w:szCs w:val="24"/>
          <w:lang w:val="fr-FR"/>
        </w:rPr>
        <w:t xml:space="preserve"> MARINOVA</w:t>
      </w:r>
      <w:r w:rsidR="007E1D48" w:rsidRPr="00381E25">
        <w:rPr>
          <w:rFonts w:ascii="Arial" w:eastAsia="平成明朝" w:hAnsi="Arial" w:cs="Arial"/>
          <w:b/>
          <w:sz w:val="24"/>
          <w:szCs w:val="24"/>
          <w:lang w:val="fr-FR"/>
        </w:rPr>
        <w:t xml:space="preserve"> </w:t>
      </w:r>
      <w:r w:rsidR="00272454" w:rsidRPr="00381E25">
        <w:rPr>
          <w:rFonts w:ascii="Arial" w:eastAsia="平成明朝" w:hAnsi="Arial" w:cs="Arial"/>
          <w:b/>
          <w:sz w:val="24"/>
          <w:szCs w:val="24"/>
          <w:lang w:val="fr-FR"/>
        </w:rPr>
        <w:t xml:space="preserve">– </w:t>
      </w:r>
      <w:r w:rsidR="007E1D48">
        <w:rPr>
          <w:rFonts w:ascii="Arial" w:eastAsia="平成明朝" w:hAnsi="Arial" w:cs="Arial"/>
          <w:b/>
          <w:sz w:val="24"/>
          <w:szCs w:val="24"/>
          <w:lang w:val="fr-FR"/>
        </w:rPr>
        <w:t xml:space="preserve">Construction, </w:t>
      </w:r>
      <w:proofErr w:type="spellStart"/>
      <w:r w:rsidR="007E1D48">
        <w:rPr>
          <w:rFonts w:ascii="Arial" w:eastAsia="平成明朝" w:hAnsi="Arial" w:cs="Arial"/>
          <w:b/>
          <w:sz w:val="24"/>
          <w:szCs w:val="24"/>
          <w:lang w:val="fr-FR"/>
        </w:rPr>
        <w:t>Assembly</w:t>
      </w:r>
      <w:proofErr w:type="spellEnd"/>
      <w:r w:rsidR="007E1D48">
        <w:rPr>
          <w:rFonts w:ascii="Arial" w:eastAsia="平成明朝" w:hAnsi="Arial" w:cs="Arial"/>
          <w:b/>
          <w:sz w:val="24"/>
          <w:szCs w:val="24"/>
          <w:lang w:val="fr-FR"/>
        </w:rPr>
        <w:t xml:space="preserve"> &amp; </w:t>
      </w:r>
      <w:proofErr w:type="spellStart"/>
      <w:r w:rsidR="007E1D48">
        <w:rPr>
          <w:rFonts w:ascii="Arial" w:eastAsia="平成明朝" w:hAnsi="Arial" w:cs="Arial"/>
          <w:b/>
          <w:sz w:val="24"/>
          <w:szCs w:val="24"/>
          <w:lang w:val="fr-FR"/>
        </w:rPr>
        <w:t>Logistics</w:t>
      </w:r>
      <w:proofErr w:type="spellEnd"/>
      <w:r w:rsidR="007E1D48">
        <w:rPr>
          <w:rFonts w:ascii="Arial" w:eastAsia="平成明朝" w:hAnsi="Arial" w:cs="Arial"/>
          <w:b/>
          <w:sz w:val="24"/>
          <w:szCs w:val="24"/>
          <w:lang w:val="fr-FR"/>
        </w:rPr>
        <w:t xml:space="preserve"> Section</w:t>
      </w:r>
    </w:p>
    <w:p w:rsidR="00381E25" w:rsidRPr="00381E2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  <w:lang w:val="fr-FR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656A8D">
        <w:rPr>
          <w:rFonts w:ascii="Arial" w:eastAsia="平成明朝" w:hAnsi="Arial" w:cs="Arial"/>
          <w:sz w:val="24"/>
          <w:szCs w:val="24"/>
        </w:rPr>
      </w:r>
      <w:r w:rsidR="00656A8D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656A8D">
        <w:rPr>
          <w:rFonts w:ascii="Arial" w:eastAsia="平成明朝" w:hAnsi="Arial" w:cs="Arial"/>
          <w:sz w:val="24"/>
          <w:szCs w:val="24"/>
        </w:rPr>
      </w:r>
      <w:r w:rsidR="00656A8D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656A8D">
        <w:rPr>
          <w:rFonts w:ascii="Arial" w:eastAsia="平成明朝" w:hAnsi="Arial" w:cs="Arial"/>
          <w:sz w:val="24"/>
          <w:szCs w:val="24"/>
        </w:rPr>
      </w:r>
      <w:r w:rsidR="00656A8D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>
      <w:bookmarkStart w:id="0" w:name="_GoBack"/>
      <w:bookmarkEnd w:id="0"/>
    </w:p>
    <w:sectPr w:rsidR="00D57479" w:rsidSect="00ED3B15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A8D" w:rsidRDefault="00656A8D" w:rsidP="00A356D2">
      <w:pPr>
        <w:spacing w:after="0" w:line="240" w:lineRule="auto"/>
      </w:pPr>
      <w:r>
        <w:separator/>
      </w:r>
    </w:p>
  </w:endnote>
  <w:endnote w:type="continuationSeparator" w:id="0">
    <w:p w:rsidR="00656A8D" w:rsidRDefault="00656A8D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平成明朝">
    <w:altName w:val="Arial Unicode MS"/>
    <w:charset w:val="00"/>
    <w:family w:val="auto"/>
    <w:pitch w:val="default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A8D" w:rsidRDefault="00656A8D" w:rsidP="00A356D2">
      <w:pPr>
        <w:spacing w:after="0" w:line="240" w:lineRule="auto"/>
      </w:pPr>
      <w:r>
        <w:separator/>
      </w:r>
    </w:p>
  </w:footnote>
  <w:footnote w:type="continuationSeparator" w:id="0">
    <w:p w:rsidR="00656A8D" w:rsidRDefault="00656A8D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BBE"/>
    <w:rsid w:val="0005093B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656A8D"/>
    <w:rsid w:val="00710B99"/>
    <w:rsid w:val="007C12D6"/>
    <w:rsid w:val="007E1D48"/>
    <w:rsid w:val="0081653A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urchase@iter-india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Santosh Naik</cp:lastModifiedBy>
  <cp:revision>5</cp:revision>
  <cp:lastPrinted>2017-11-21T11:31:00Z</cp:lastPrinted>
  <dcterms:created xsi:type="dcterms:W3CDTF">2020-04-27T14:13:00Z</dcterms:created>
  <dcterms:modified xsi:type="dcterms:W3CDTF">2020-05-19T09:07:00Z</dcterms:modified>
</cp:coreProperties>
</file>